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9266" w14:textId="705B9E3E" w:rsidR="003B0A28" w:rsidRPr="00D83249" w:rsidRDefault="00D83249" w:rsidP="003B0A28">
      <w:pPr>
        <w:rPr>
          <w:rFonts w:ascii="Ping LCG Regular" w:hAnsi="Ping LCG Regular"/>
          <w:color w:val="000000" w:themeColor="text1"/>
          <w:sz w:val="20"/>
          <w:szCs w:val="20"/>
          <w:lang w:val="el-GR"/>
        </w:rPr>
      </w:pPr>
      <w:proofErr w:type="spellStart"/>
      <w:r w:rsidRPr="00D83249">
        <w:rPr>
          <w:rFonts w:ascii="Ping LCG Regular" w:hAnsi="Ping LCG Regular"/>
          <w:color w:val="000000" w:themeColor="text1"/>
          <w:sz w:val="20"/>
          <w:szCs w:val="20"/>
          <w:lang w:val="el-GR"/>
        </w:rPr>
        <w:t>Πτολεμαίδα</w:t>
      </w:r>
      <w:proofErr w:type="spellEnd"/>
      <w:r>
        <w:rPr>
          <w:rFonts w:ascii="Ping LCG Regular" w:hAnsi="Ping LCG Regular"/>
          <w:color w:val="000000" w:themeColor="text1"/>
          <w:sz w:val="20"/>
          <w:szCs w:val="20"/>
          <w:lang w:val="el-GR"/>
        </w:rPr>
        <w:t xml:space="preserve"> </w:t>
      </w:r>
      <w:r w:rsidR="00FD2EDD" w:rsidRPr="00FD2EDD">
        <w:rPr>
          <w:rFonts w:ascii="Ping LCG Regular" w:hAnsi="Ping LCG Regular"/>
          <w:color w:val="000000" w:themeColor="text1"/>
          <w:sz w:val="20"/>
          <w:szCs w:val="20"/>
          <w:lang w:val="el-GR"/>
        </w:rPr>
        <w:t xml:space="preserve"> 28 </w:t>
      </w:r>
      <w:r w:rsidR="00FD2EDD">
        <w:rPr>
          <w:rFonts w:ascii="Ping LCG Regular" w:hAnsi="Ping LCG Regular"/>
          <w:color w:val="000000" w:themeColor="text1"/>
          <w:sz w:val="20"/>
          <w:szCs w:val="20"/>
          <w:lang w:val="el-GR"/>
        </w:rPr>
        <w:t>Δεκεμβρίου 2020</w:t>
      </w:r>
      <w:r>
        <w:rPr>
          <w:rFonts w:ascii="Ping LCG Regular" w:hAnsi="Ping LCG Regular"/>
          <w:color w:val="000000" w:themeColor="text1"/>
          <w:sz w:val="20"/>
          <w:szCs w:val="20"/>
          <w:lang w:val="el-GR"/>
        </w:rPr>
        <w:tab/>
      </w:r>
      <w:r>
        <w:rPr>
          <w:rFonts w:ascii="Ping LCG Regular" w:hAnsi="Ping LCG Regular"/>
          <w:color w:val="000000" w:themeColor="text1"/>
          <w:sz w:val="20"/>
          <w:szCs w:val="20"/>
          <w:lang w:val="el-GR"/>
        </w:rPr>
        <w:tab/>
      </w:r>
      <w:r>
        <w:rPr>
          <w:rFonts w:ascii="Ping LCG Regular" w:hAnsi="Ping LCG Regular"/>
          <w:color w:val="000000" w:themeColor="text1"/>
          <w:sz w:val="20"/>
          <w:szCs w:val="20"/>
          <w:lang w:val="el-GR"/>
        </w:rPr>
        <w:tab/>
      </w:r>
      <w:proofErr w:type="spellStart"/>
      <w:r>
        <w:rPr>
          <w:rFonts w:ascii="Ping LCG Regular" w:hAnsi="Ping LCG Regular"/>
          <w:color w:val="000000" w:themeColor="text1"/>
          <w:sz w:val="20"/>
          <w:szCs w:val="20"/>
          <w:lang w:val="el-GR"/>
        </w:rPr>
        <w:t>Αρ.ΔΛΚΔΜ</w:t>
      </w:r>
      <w:proofErr w:type="spellEnd"/>
      <w:r>
        <w:rPr>
          <w:rFonts w:ascii="Ping LCG Regular" w:hAnsi="Ping LCG Regular"/>
          <w:color w:val="000000" w:themeColor="text1"/>
          <w:sz w:val="20"/>
          <w:szCs w:val="20"/>
          <w:lang w:val="el-GR"/>
        </w:rPr>
        <w:t>/Ε.Κ.</w:t>
      </w:r>
      <w:r w:rsidR="00FD2EDD">
        <w:rPr>
          <w:rFonts w:ascii="Ping LCG Regular" w:hAnsi="Ping LCG Regular"/>
          <w:color w:val="000000" w:themeColor="text1"/>
          <w:sz w:val="20"/>
          <w:szCs w:val="20"/>
          <w:lang w:val="el-GR"/>
        </w:rPr>
        <w:t>165730</w:t>
      </w:r>
      <w:r>
        <w:rPr>
          <w:rFonts w:ascii="Ping LCG Regular" w:hAnsi="Ping LCG Regular"/>
          <w:color w:val="000000" w:themeColor="text1"/>
          <w:sz w:val="20"/>
          <w:szCs w:val="20"/>
          <w:lang w:val="el-GR"/>
        </w:rPr>
        <w:t>/</w:t>
      </w:r>
      <w:r w:rsidR="00FD2EDD">
        <w:rPr>
          <w:rFonts w:ascii="Ping LCG Regular" w:hAnsi="Ping LCG Regular"/>
          <w:color w:val="000000" w:themeColor="text1"/>
          <w:sz w:val="20"/>
          <w:szCs w:val="20"/>
          <w:lang w:val="el-GR"/>
        </w:rPr>
        <w:t>16155/28.12.20</w:t>
      </w:r>
      <w:bookmarkStart w:id="0" w:name="_GoBack"/>
      <w:bookmarkEnd w:id="0"/>
    </w:p>
    <w:p w14:paraId="5BD5A3F6" w14:textId="2DFFEF2F" w:rsidR="00D83249" w:rsidRPr="00D83249" w:rsidRDefault="00D83249" w:rsidP="003B0A28">
      <w:pPr>
        <w:rPr>
          <w:rFonts w:ascii="Ping LCG Regular" w:hAnsi="Ping LCG Regular"/>
          <w:color w:val="000000" w:themeColor="text1"/>
          <w:sz w:val="20"/>
          <w:szCs w:val="20"/>
          <w:lang w:val="el-GR"/>
        </w:rPr>
      </w:pPr>
    </w:p>
    <w:p w14:paraId="4E87973E" w14:textId="77777777" w:rsidR="00D83249" w:rsidRPr="00D83249" w:rsidRDefault="00D83249" w:rsidP="003B0A28">
      <w:pPr>
        <w:rPr>
          <w:rFonts w:ascii="Ping LCG Regular" w:hAnsi="Ping LCG Regular"/>
          <w:color w:val="000000" w:themeColor="text1"/>
          <w:sz w:val="20"/>
          <w:szCs w:val="20"/>
          <w:lang w:val="el-GR"/>
        </w:rPr>
      </w:pPr>
    </w:p>
    <w:p w14:paraId="2F40F69C" w14:textId="6E3FA01C" w:rsidR="00D83249" w:rsidRDefault="00D83249" w:rsidP="00D83249">
      <w:pPr>
        <w:jc w:val="center"/>
        <w:rPr>
          <w:rFonts w:ascii="Ping LCG Regular" w:hAnsi="Ping LCG Regular" w:cs="Arial"/>
          <w:b/>
          <w:sz w:val="20"/>
          <w:szCs w:val="20"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3249">
        <w:rPr>
          <w:rFonts w:ascii="Ping LCG Regular" w:hAnsi="Ping LCG Regular" w:cs="Arial"/>
          <w:b/>
          <w:sz w:val="20"/>
          <w:szCs w:val="20"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ΠΕΡΙΛΗΨΗ ΑΝΑΚΟΙΝΩΣΗΣ ΥΠ.ΑΡΙΘ. ΣΟΧ 2/2020</w:t>
      </w:r>
    </w:p>
    <w:p w14:paraId="19EE371A" w14:textId="77777777" w:rsidR="00D83249" w:rsidRPr="00D83249" w:rsidRDefault="00D83249" w:rsidP="00D83249">
      <w:pPr>
        <w:jc w:val="center"/>
        <w:rPr>
          <w:rFonts w:ascii="Ping LCG Regular" w:hAnsi="Ping LCG Regular" w:cs="Arial"/>
          <w:b/>
          <w:sz w:val="20"/>
          <w:szCs w:val="20"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DB12E4" w14:textId="77777777" w:rsidR="00D83249" w:rsidRPr="00D83249" w:rsidRDefault="00D83249" w:rsidP="00D83249">
      <w:pPr>
        <w:pStyle w:val="2"/>
        <w:spacing w:before="0"/>
        <w:jc w:val="both"/>
        <w:rPr>
          <w:rFonts w:ascii="Ping LCG Regular" w:hAnsi="Ping LCG Regular"/>
          <w:color w:val="000000" w:themeColor="text1"/>
          <w:sz w:val="20"/>
          <w:szCs w:val="20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249">
        <w:rPr>
          <w:rFonts w:ascii="Ping LCG Regular" w:hAnsi="Ping LCG Regular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D83249">
        <w:rPr>
          <w:rFonts w:ascii="Ping LCG Regular" w:hAnsi="Ping LCG Regular"/>
          <w:color w:val="000000" w:themeColor="text1"/>
          <w:sz w:val="20"/>
          <w:szCs w:val="20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ΔΕΗ ανακοινώνει την πρόσληψη συνολικά τριακοσίων (300) ατόμων για την κάλυψη εποχικών ή παροδικών αναγκών με σύμβαση εργασίας ιδιωτικού δικαίου, διάρκειας 8 μήνες, βάσει του άρθρου 4 του Ν.4643/2019, όπως ισχύει.</w:t>
      </w:r>
    </w:p>
    <w:p w14:paraId="1F709B2F" w14:textId="3643D64E" w:rsidR="00D83249" w:rsidRDefault="00D83249" w:rsidP="00D83249">
      <w:pPr>
        <w:pStyle w:val="2"/>
        <w:spacing w:before="0"/>
        <w:jc w:val="both"/>
        <w:rPr>
          <w:rFonts w:ascii="Ping LCG Regular" w:hAnsi="Ping LCG Regular"/>
          <w:color w:val="000000" w:themeColor="text1"/>
          <w:sz w:val="20"/>
          <w:szCs w:val="20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249">
        <w:rPr>
          <w:rFonts w:ascii="Ping LCG Regular" w:hAnsi="Ping LCG Regular"/>
          <w:color w:val="000000" w:themeColor="text1"/>
          <w:sz w:val="20"/>
          <w:szCs w:val="20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Ο αριθμός, οι ειδικότητες και οι Μονάδες απασχόλησης του ως άνω προσωπικού εμφανίζονται στον παρακάτω πίνακα :</w:t>
      </w:r>
    </w:p>
    <w:p w14:paraId="638130F2" w14:textId="77777777" w:rsidR="00D83249" w:rsidRPr="00D83249" w:rsidRDefault="00D83249" w:rsidP="00D83249">
      <w:pPr>
        <w:rPr>
          <w:lang w:val="el-GR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4"/>
        <w:gridCol w:w="1984"/>
        <w:gridCol w:w="1850"/>
        <w:gridCol w:w="3340"/>
        <w:gridCol w:w="1265"/>
        <w:gridCol w:w="1275"/>
      </w:tblGrid>
      <w:tr w:rsidR="00D83249" w:rsidRPr="00FD2EDD" w14:paraId="011BC296" w14:textId="77777777" w:rsidTr="00D83249">
        <w:trPr>
          <w:trHeight w:val="284"/>
          <w:tblHeader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14:paraId="5712A39E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20"/>
                <w:szCs w:val="20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20"/>
                <w:szCs w:val="20"/>
                <w:lang w:val="el-GR"/>
              </w:rPr>
              <w:t>ΠΙΝΑΚΑΣ Α: ΘΕΣΕΙΣ ΕΠΟΧΙΚΟΥ ΠΡΟΣΩΠΙΚΟΥ (ανά κωδικό θέσης)</w:t>
            </w:r>
          </w:p>
        </w:tc>
      </w:tr>
      <w:tr w:rsidR="00D83249" w:rsidRPr="00D83249" w14:paraId="6987DA4A" w14:textId="77777777" w:rsidTr="00D83249">
        <w:trPr>
          <w:trHeight w:val="472"/>
          <w:tblHeader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455" w14:textId="35F35BCE" w:rsidR="00D83249" w:rsidRPr="000644EC" w:rsidRDefault="000644EC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Κωδικός</w:t>
            </w:r>
          </w:p>
          <w:p w14:paraId="4C86F16D" w14:textId="6709F264" w:rsidR="00D83249" w:rsidRPr="000644EC" w:rsidRDefault="000644EC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θέσης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D20D" w14:textId="38F6E523" w:rsidR="00D83249" w:rsidRPr="000644EC" w:rsidRDefault="000644EC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Υπηρεσία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3103" w14:textId="3B4E4621" w:rsidR="00D83249" w:rsidRPr="000644EC" w:rsidRDefault="000644EC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Έδρα</w:t>
            </w:r>
            <w:r w:rsidR="00D83249" w:rsidRPr="00D83249">
              <w:rPr>
                <w:rFonts w:ascii="Ping LCG Regular" w:hAnsi="Ping LCG Regular"/>
                <w:b/>
                <w:sz w:val="18"/>
                <w:szCs w:val="18"/>
              </w:rPr>
              <w:t xml:space="preserve"> </w:t>
            </w:r>
            <w:r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υπηρεσίας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1656" w14:textId="6677FDB2" w:rsidR="00D83249" w:rsidRPr="000644EC" w:rsidRDefault="000644EC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Ειδικότητα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9758" w14:textId="5EEB2B3F" w:rsidR="00D83249" w:rsidRPr="000644EC" w:rsidRDefault="000644EC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Διάρκεια</w:t>
            </w:r>
            <w:r w:rsidR="00D83249" w:rsidRPr="00D83249">
              <w:rPr>
                <w:rFonts w:ascii="Ping LCG Regular" w:hAnsi="Ping LCG Regular"/>
                <w:b/>
                <w:sz w:val="18"/>
                <w:szCs w:val="18"/>
              </w:rPr>
              <w:t xml:space="preserve"> </w:t>
            </w:r>
            <w:r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σύμβασης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C3C3FE" w14:textId="285A87B3" w:rsidR="00D83249" w:rsidRPr="000644EC" w:rsidRDefault="000644EC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Αριθμός</w:t>
            </w:r>
          </w:p>
          <w:p w14:paraId="7A42A383" w14:textId="4C5E115E" w:rsidR="00D83249" w:rsidRPr="000644EC" w:rsidRDefault="000644EC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Α</w:t>
            </w:r>
            <w:r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τόμων</w:t>
            </w:r>
          </w:p>
        </w:tc>
      </w:tr>
      <w:tr w:rsidR="00D83249" w:rsidRPr="00D83249" w14:paraId="282B7F11" w14:textId="77777777" w:rsidTr="00D83249">
        <w:trPr>
          <w:trHeight w:val="2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2E9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C8F2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BD82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7F331D02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66ECCE6F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6A24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ΠΕ</w:t>
            </w:r>
          </w:p>
          <w:p w14:paraId="2ECCBD8C" w14:textId="2A755AE5" w:rsidR="00D83249" w:rsidRPr="000644EC" w:rsidRDefault="000644EC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Μηχανολόγοι</w:t>
            </w:r>
            <w:r w:rsidR="00D83249" w:rsidRPr="00D83249">
              <w:rPr>
                <w:rFonts w:ascii="Ping LCG Regular" w:hAnsi="Ping LCG Regular"/>
                <w:b/>
                <w:sz w:val="18"/>
                <w:szCs w:val="18"/>
              </w:rPr>
              <w:t xml:space="preserve"> </w:t>
            </w:r>
            <w:r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Μηχανικοί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6EDC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F9E74E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</w:t>
            </w:r>
          </w:p>
        </w:tc>
      </w:tr>
      <w:tr w:rsidR="00D83249" w:rsidRPr="00D83249" w14:paraId="0C8E89C6" w14:textId="77777777" w:rsidTr="00D83249">
        <w:trPr>
          <w:trHeight w:val="2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7FF3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5FC7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083E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47032025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5DF4FB63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FDE7" w14:textId="16B1E62F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 xml:space="preserve">ΠΕ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Τοπογράφοι</w:t>
            </w: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 xml:space="preserve"> </w:t>
            </w:r>
            <w:r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Μηχανικοί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40D6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153B3E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2</w:t>
            </w:r>
          </w:p>
        </w:tc>
      </w:tr>
      <w:tr w:rsidR="00D83249" w:rsidRPr="00D83249" w14:paraId="19144450" w14:textId="77777777" w:rsidTr="00D83249">
        <w:trPr>
          <w:trHeight w:val="35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3903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F7E4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AA77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3FB95964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44A73A14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E88E" w14:textId="578D16F5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 xml:space="preserve">ΠΕ                                                                                                                                                                                                </w:t>
            </w:r>
            <w:r w:rsidR="000644EC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Πολιτικοί</w:t>
            </w: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 xml:space="preserve"> </w:t>
            </w:r>
            <w:r w:rsidR="000644EC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Μηχανικοί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80E0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E03CA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</w:t>
            </w:r>
          </w:p>
        </w:tc>
      </w:tr>
      <w:tr w:rsidR="00D83249" w:rsidRPr="00D83249" w14:paraId="72FDB5BE" w14:textId="77777777" w:rsidTr="00D83249">
        <w:trPr>
          <w:trHeight w:val="35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6224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D7F1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22B9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58AFFBE1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725EDD6C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6DA6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ΠΕ</w:t>
            </w:r>
          </w:p>
          <w:p w14:paraId="00B84510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Διπλωματούχος Μηχανικός, Αναλυτής – Προγραμματιστής</w:t>
            </w:r>
          </w:p>
          <w:p w14:paraId="383E1C6D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(Μηχανικοί Η/Υ- </w:t>
            </w: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HARDWARE</w:t>
            </w: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627B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FE8AB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2</w:t>
            </w:r>
          </w:p>
        </w:tc>
      </w:tr>
      <w:tr w:rsidR="00D83249" w:rsidRPr="00D83249" w14:paraId="0C927468" w14:textId="77777777" w:rsidTr="00D83249">
        <w:trPr>
          <w:trHeight w:val="35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411F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08EB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043A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1A26EB48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621CE433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5777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</w:rPr>
              <w:t>ΠΕ</w:t>
            </w:r>
          </w:p>
          <w:p w14:paraId="76072906" w14:textId="1C71C5C1" w:rsidR="00D83249" w:rsidRPr="000644EC" w:rsidRDefault="000644EC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Γεωλόγοι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BF3F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E954E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2</w:t>
            </w:r>
          </w:p>
        </w:tc>
      </w:tr>
      <w:tr w:rsidR="00D83249" w:rsidRPr="00D83249" w14:paraId="1B600FE2" w14:textId="77777777" w:rsidTr="00D83249">
        <w:trPr>
          <w:trHeight w:val="35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6D8E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CE22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B741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2DCA2EB4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406E6D0F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9EBB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</w:rPr>
              <w:t>ΠΕ</w:t>
            </w:r>
          </w:p>
          <w:p w14:paraId="1A885450" w14:textId="5EFE94C1" w:rsidR="00D83249" w:rsidRPr="000644EC" w:rsidRDefault="000644EC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Δασολόγοι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3582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6CC220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</w:t>
            </w:r>
          </w:p>
        </w:tc>
      </w:tr>
      <w:tr w:rsidR="00D83249" w:rsidRPr="00D83249" w14:paraId="6B75B2A1" w14:textId="77777777" w:rsidTr="00D83249">
        <w:trPr>
          <w:trHeight w:val="35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04CD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130C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A6C0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1627E31A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13401DA3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AABE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</w:rPr>
              <w:t>ΠΕ</w:t>
            </w:r>
          </w:p>
          <w:p w14:paraId="104BFB2A" w14:textId="5412DE92" w:rsidR="00D83249" w:rsidRPr="000644EC" w:rsidRDefault="000644EC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Υπάλληλος</w:t>
            </w:r>
            <w:r w:rsidR="00D83249" w:rsidRPr="00D83249">
              <w:rPr>
                <w:rFonts w:ascii="Ping LCG Regular" w:hAnsi="Ping LCG Regula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Γραφείου</w:t>
            </w:r>
          </w:p>
          <w:p w14:paraId="4DEF4051" w14:textId="7214DBC8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</w:rPr>
              <w:t>(</w:t>
            </w:r>
            <w:r w:rsidR="000644EC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Οικονομικού</w:t>
            </w: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36E5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DDD65E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2</w:t>
            </w:r>
          </w:p>
        </w:tc>
      </w:tr>
      <w:tr w:rsidR="00D83249" w:rsidRPr="00D83249" w14:paraId="141C9FE5" w14:textId="77777777" w:rsidTr="00D83249">
        <w:trPr>
          <w:trHeight w:val="508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CC91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96BE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B61C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457C4E20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4CCE0880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F67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</w:rPr>
              <w:t>ΤΕ</w:t>
            </w:r>
          </w:p>
          <w:p w14:paraId="1ADAD149" w14:textId="4AEE7B85" w:rsidR="00D83249" w:rsidRPr="000644EC" w:rsidRDefault="000644EC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Τεχνολόγος</w:t>
            </w:r>
            <w:r w:rsidR="00D83249" w:rsidRPr="00D83249">
              <w:rPr>
                <w:rFonts w:ascii="Ping LCG Regular" w:hAnsi="Ping LCG Regula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Μηχανολόγος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A034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DDE0F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</w:t>
            </w:r>
          </w:p>
        </w:tc>
      </w:tr>
      <w:tr w:rsidR="00D83249" w:rsidRPr="00D83249" w14:paraId="36E650B1" w14:textId="77777777" w:rsidTr="00D83249">
        <w:trPr>
          <w:trHeight w:val="35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E1BE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0FCB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8315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41C2C081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675FE2B6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55C1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</w:rPr>
              <w:t>ΤΕ</w:t>
            </w:r>
          </w:p>
          <w:p w14:paraId="03ABADB3" w14:textId="0A5D79E5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Γεωπόνοι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64AC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A009D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</w:t>
            </w:r>
          </w:p>
        </w:tc>
      </w:tr>
      <w:tr w:rsidR="00D83249" w:rsidRPr="00D83249" w14:paraId="2799CCBA" w14:textId="77777777" w:rsidTr="00D83249">
        <w:trPr>
          <w:trHeight w:val="5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5EFB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A45E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742D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17ADCDDF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01BFB0AB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3CA1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ΔΕ</w:t>
            </w:r>
          </w:p>
          <w:p w14:paraId="5BC7C248" w14:textId="4DF34DEA" w:rsidR="00D83249" w:rsidRPr="00D83249" w:rsidRDefault="000644EC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Μηχανοτεχνικοί</w:t>
            </w:r>
            <w:proofErr w:type="spellEnd"/>
            <w:r w:rsidR="00D83249"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 Εγκαταστάσεων &amp; Εξοπλισμού </w:t>
            </w:r>
            <w:r w:rsidR="00D83249"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(Μηχανοτεχνίτες)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342D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F6B07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30</w:t>
            </w:r>
          </w:p>
        </w:tc>
      </w:tr>
      <w:tr w:rsidR="00D83249" w:rsidRPr="00D83249" w14:paraId="52E958A2" w14:textId="77777777" w:rsidTr="00D83249">
        <w:trPr>
          <w:trHeight w:val="2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C599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lastRenderedPageBreak/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6A1A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5A63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6A1B53DD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356D4590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7DF4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ΔΕ</w:t>
            </w:r>
          </w:p>
          <w:p w14:paraId="2C76CEE9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proofErr w:type="spellStart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Μηχανοτεχνικοί</w:t>
            </w:r>
            <w:proofErr w:type="spellEnd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 Εγκαταστάσεων &amp; Εξοπλισμού </w:t>
            </w: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(</w:t>
            </w:r>
            <w:proofErr w:type="spellStart"/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Ηλεκτροοξυγονοκολλητές</w:t>
            </w:r>
            <w:proofErr w:type="spellEnd"/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8F3E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02C1E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13</w:t>
            </w:r>
          </w:p>
        </w:tc>
      </w:tr>
      <w:tr w:rsidR="00D83249" w:rsidRPr="00D83249" w14:paraId="7C552DD7" w14:textId="77777777" w:rsidTr="00D83249">
        <w:trPr>
          <w:trHeight w:val="2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219B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2096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D5D6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38B64731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43D5E21E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5F07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ΔΕ</w:t>
            </w:r>
          </w:p>
          <w:p w14:paraId="495A9058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proofErr w:type="spellStart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Μηχανοτεχνικοί</w:t>
            </w:r>
            <w:proofErr w:type="spellEnd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 Εγκαταστάσεων &amp; Εξοπλισμού </w:t>
            </w: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(Μηχανοτεχνίτες Αυτοκινήτων)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631A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69BD6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4</w:t>
            </w:r>
          </w:p>
        </w:tc>
      </w:tr>
      <w:tr w:rsidR="00D83249" w:rsidRPr="00D83249" w14:paraId="64E0F4F6" w14:textId="77777777" w:rsidTr="00D83249">
        <w:trPr>
          <w:trHeight w:val="2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DC9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3B73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861D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1ACEF07D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0FEC98E5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467D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ΔΕ</w:t>
            </w:r>
          </w:p>
          <w:p w14:paraId="0C46CCDB" w14:textId="5ED2F1C5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Χειριστές </w:t>
            </w:r>
            <w:proofErr w:type="spellStart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Μηχ</w:t>
            </w:r>
            <w:proofErr w:type="spellEnd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/των Τεχνικών </w:t>
            </w:r>
            <w:r w:rsidR="000644EC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Έ</w:t>
            </w: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ργων </w:t>
            </w: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(</w:t>
            </w:r>
            <w:proofErr w:type="spellStart"/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Προωθητήρων</w:t>
            </w:r>
            <w:proofErr w:type="spellEnd"/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 xml:space="preserve">  και  Φορτωτών)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9DD1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C247F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36</w:t>
            </w:r>
          </w:p>
        </w:tc>
      </w:tr>
      <w:tr w:rsidR="00D83249" w:rsidRPr="00D83249" w14:paraId="25B1648F" w14:textId="77777777" w:rsidTr="00D83249">
        <w:trPr>
          <w:trHeight w:val="2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7B34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AB4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E9CC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10133238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4B7A5287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EA1F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ΔΕ</w:t>
            </w:r>
          </w:p>
          <w:p w14:paraId="206E8260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Χειριστές </w:t>
            </w:r>
            <w:proofErr w:type="spellStart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Μηχ</w:t>
            </w:r>
            <w:proofErr w:type="spellEnd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/των Τεχνικών Έργων </w:t>
            </w: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(Καθολικών Εκσκαφέων)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71EB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B246F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25</w:t>
            </w:r>
          </w:p>
        </w:tc>
      </w:tr>
      <w:tr w:rsidR="00D83249" w:rsidRPr="00D83249" w14:paraId="5E82F07D" w14:textId="77777777" w:rsidTr="00D83249">
        <w:trPr>
          <w:trHeight w:val="2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7833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037C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866A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4FE2463B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36AD2857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6274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</w:rPr>
              <w:t>ΔΕ</w:t>
            </w:r>
          </w:p>
          <w:p w14:paraId="665AD59A" w14:textId="739FCAE7" w:rsidR="00D83249" w:rsidRPr="00D83249" w:rsidRDefault="000644EC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</w:rPr>
            </w:pPr>
            <w:r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 xml:space="preserve">Χειριστές </w:t>
            </w:r>
            <w:proofErr w:type="spellStart"/>
            <w:r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Γεωτρυπάνων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7081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5CC7F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2</w:t>
            </w:r>
          </w:p>
        </w:tc>
      </w:tr>
      <w:tr w:rsidR="00D83249" w:rsidRPr="00D83249" w14:paraId="50A9882F" w14:textId="77777777" w:rsidTr="00D83249">
        <w:trPr>
          <w:trHeight w:val="2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C8C5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13D9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1CFC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009DCF62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4129A24A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D9DB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ΔΕ</w:t>
            </w:r>
          </w:p>
          <w:p w14:paraId="47099E38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Χειριστές </w:t>
            </w:r>
            <w:proofErr w:type="spellStart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Μηχ</w:t>
            </w:r>
            <w:proofErr w:type="spellEnd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/των Τεχνικών Έργων </w:t>
            </w: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Χειριστής Σαρώθρου (σκούπας)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A754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B2B50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</w:t>
            </w:r>
          </w:p>
        </w:tc>
      </w:tr>
      <w:tr w:rsidR="00D83249" w:rsidRPr="00D83249" w14:paraId="148E03FE" w14:textId="77777777" w:rsidTr="00D83249">
        <w:trPr>
          <w:trHeight w:val="2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510A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9791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7296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52CAC752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484D851B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15C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ΔΕ</w:t>
            </w:r>
          </w:p>
          <w:p w14:paraId="2EF05D7C" w14:textId="5A10F92F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Χειριστές </w:t>
            </w:r>
            <w:proofErr w:type="spellStart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Μηχ</w:t>
            </w:r>
            <w:proofErr w:type="spellEnd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/των Τεχνικών </w:t>
            </w:r>
            <w:r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Έ</w:t>
            </w: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ργων Ανυψωτικά </w:t>
            </w:r>
            <w:proofErr w:type="spellStart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Περονοφόρα</w:t>
            </w:r>
            <w:proofErr w:type="spellEnd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 Μηχανήματα (ΚΛΑΡΚ)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2993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AC9D6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</w:t>
            </w:r>
          </w:p>
        </w:tc>
      </w:tr>
      <w:tr w:rsidR="00D83249" w:rsidRPr="00D83249" w14:paraId="0AA9335C" w14:textId="77777777" w:rsidTr="00D83249">
        <w:trPr>
          <w:trHeight w:val="55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D44F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948B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7B07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0DDB8FEA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3B2CCBB7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FECD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</w:rPr>
              <w:t>ΔΕ</w:t>
            </w:r>
          </w:p>
          <w:p w14:paraId="6F2ED7B6" w14:textId="62CBC07E" w:rsidR="00D83249" w:rsidRPr="000644EC" w:rsidRDefault="000644EC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Τεχνίτες</w:t>
            </w:r>
            <w:r w:rsidR="00D83249" w:rsidRPr="00D83249">
              <w:rPr>
                <w:rFonts w:ascii="Ping LCG Regular" w:hAnsi="Ping LCG Regular"/>
                <w:b/>
                <w:sz w:val="18"/>
                <w:szCs w:val="18"/>
              </w:rPr>
              <w:t xml:space="preserve"> </w:t>
            </w:r>
            <w:r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Ορυχείων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47C4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C24B6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15</w:t>
            </w:r>
          </w:p>
        </w:tc>
      </w:tr>
      <w:tr w:rsidR="00D83249" w:rsidRPr="00D83249" w14:paraId="639EA42E" w14:textId="77777777" w:rsidTr="00D83249">
        <w:trPr>
          <w:trHeight w:val="2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10B7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EA1D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5C3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247891C4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407CE3A5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09CF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ΔΕ</w:t>
            </w:r>
          </w:p>
          <w:p w14:paraId="3E230E02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Ηλεκτροτεχνικοί  Εγκαταστάσεων &amp; Εξοπλισμού </w:t>
            </w: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(Ηλεκτροτεχνίτες)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4B53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F9EE0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22</w:t>
            </w:r>
          </w:p>
        </w:tc>
      </w:tr>
      <w:tr w:rsidR="00D83249" w:rsidRPr="00D83249" w14:paraId="0AFFC029" w14:textId="77777777" w:rsidTr="00D83249">
        <w:trPr>
          <w:trHeight w:val="2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6A61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DF3C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CC07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1E05EA1C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63F2E52C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C13E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ΔΕ</w:t>
            </w:r>
          </w:p>
          <w:p w14:paraId="005855D2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Ηλεκτροτεχνικοί Εγκαταστάσεων &amp; Εξοπλισμού (Ηλεκτροτεχνίτες Οχημάτων)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1B26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B740B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4</w:t>
            </w:r>
          </w:p>
        </w:tc>
      </w:tr>
      <w:tr w:rsidR="00D83249" w:rsidRPr="00D83249" w14:paraId="49D39890" w14:textId="77777777" w:rsidTr="00D83249">
        <w:trPr>
          <w:trHeight w:val="2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A99B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6870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7551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387E7C2B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676E4BFE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4F54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ΔΕ</w:t>
            </w:r>
          </w:p>
          <w:p w14:paraId="28FE0D41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Χειριστές Ηλεκτροκίνητων </w:t>
            </w:r>
            <w:proofErr w:type="spellStart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ερπυστριοφόρων</w:t>
            </w:r>
            <w:proofErr w:type="spellEnd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 μηχανημάτων με </w:t>
            </w:r>
            <w:proofErr w:type="spellStart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καδοτροχό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31E2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97894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</w:t>
            </w:r>
          </w:p>
        </w:tc>
      </w:tr>
      <w:tr w:rsidR="00D83249" w:rsidRPr="00D83249" w14:paraId="311D33D6" w14:textId="77777777" w:rsidTr="00D83249">
        <w:trPr>
          <w:trHeight w:val="2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9B23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6ADA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FE91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6521E48E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6049FA4B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FFDE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ΔΕ</w:t>
            </w:r>
          </w:p>
          <w:p w14:paraId="474B9B59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Βοηθοί Χειριστές Ηλεκτροκίνητων </w:t>
            </w:r>
            <w:proofErr w:type="spellStart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ερπυστριοφόρων</w:t>
            </w:r>
            <w:proofErr w:type="spellEnd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 μηχανημάτων με </w:t>
            </w:r>
            <w:proofErr w:type="spellStart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καδοτροχό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BE9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B36AC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16</w:t>
            </w:r>
          </w:p>
        </w:tc>
      </w:tr>
      <w:tr w:rsidR="00D83249" w:rsidRPr="00D83249" w14:paraId="0EFA55EF" w14:textId="77777777" w:rsidTr="00D83249">
        <w:trPr>
          <w:trHeight w:val="2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59EE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DA59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6ED6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1931CDCE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26B104F2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8B9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ΔΕ</w:t>
            </w:r>
          </w:p>
          <w:p w14:paraId="4F7F55FB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Τεχνίτες Ορυχείων</w:t>
            </w:r>
          </w:p>
          <w:p w14:paraId="631252ED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u w:val="single"/>
                <w:lang w:val="el-GR"/>
              </w:rPr>
              <w:t>(Αυτοκινούμενη κινητή Επιτήρηση)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38A5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DF705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20</w:t>
            </w:r>
          </w:p>
        </w:tc>
      </w:tr>
      <w:tr w:rsidR="00D83249" w:rsidRPr="00D83249" w14:paraId="10308DE6" w14:textId="77777777" w:rsidTr="00D83249">
        <w:trPr>
          <w:trHeight w:val="2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6081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4EC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7655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2C715121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124225F3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F48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ΔΕ</w:t>
            </w:r>
          </w:p>
          <w:p w14:paraId="0CA372E2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Οδηγοί, Μηχανοδηγοί Χειριστές</w:t>
            </w:r>
          </w:p>
          <w:p w14:paraId="757B04A4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lastRenderedPageBreak/>
              <w:t xml:space="preserve">(Χειριστές </w:t>
            </w:r>
            <w:proofErr w:type="spellStart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Μηχ</w:t>
            </w:r>
            <w:proofErr w:type="spellEnd"/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/των Τεχνικών Έργων)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FECB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lastRenderedPageBreak/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464ED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25</w:t>
            </w:r>
          </w:p>
        </w:tc>
      </w:tr>
      <w:tr w:rsidR="00D83249" w:rsidRPr="00D83249" w14:paraId="452C516F" w14:textId="77777777" w:rsidTr="00D83249">
        <w:trPr>
          <w:trHeight w:val="2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7411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CE7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83C1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31787B26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76193A31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5E64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ΔΕ</w:t>
            </w:r>
          </w:p>
          <w:p w14:paraId="1463EE15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Οδηγοί, Μηχανοδηγοί Χειριστές</w:t>
            </w:r>
          </w:p>
          <w:p w14:paraId="58B1679B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(Οδηγοί Αυτοκινήτων)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631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 xml:space="preserve">8 </w:t>
            </w:r>
            <w:proofErr w:type="spellStart"/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μήνες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8DA52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20</w:t>
            </w:r>
          </w:p>
        </w:tc>
      </w:tr>
      <w:tr w:rsidR="00D83249" w:rsidRPr="00D83249" w14:paraId="635E4CDA" w14:textId="77777777" w:rsidTr="00D83249">
        <w:trPr>
          <w:trHeight w:val="2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DA67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7B68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2464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196AE17A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3458D44C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2C51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ΔΕ</w:t>
            </w:r>
          </w:p>
          <w:p w14:paraId="63120EEB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  <w:lang w:val="el-GR"/>
              </w:rPr>
              <w:t>Οδηγοί, Μηχανοδηγοί Χειριστές</w:t>
            </w:r>
          </w:p>
          <w:p w14:paraId="46D33200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(Οδηγοί Φορτηγών Χωματουργικών Αυτοκινήτων)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01AB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 xml:space="preserve">8 </w:t>
            </w:r>
            <w:proofErr w:type="spellStart"/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μήνες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76C487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24</w:t>
            </w:r>
          </w:p>
        </w:tc>
      </w:tr>
      <w:tr w:rsidR="00D83249" w:rsidRPr="00D83249" w14:paraId="4DC01F4A" w14:textId="77777777" w:rsidTr="00D83249">
        <w:trPr>
          <w:trHeight w:val="633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30EC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8C87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D2C3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4C2D53C3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01F34047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8E80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ΔΕ</w:t>
            </w:r>
          </w:p>
          <w:p w14:paraId="4668B2DF" w14:textId="0913C781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Ο</w:t>
            </w:r>
            <w:proofErr w:type="spellStart"/>
            <w:r w:rsidR="002C0174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>δηγοί</w:t>
            </w:r>
            <w:proofErr w:type="spellEnd"/>
            <w:r w:rsidR="002C0174">
              <w:rPr>
                <w:rFonts w:ascii="Ping LCG Regular" w:hAnsi="Ping LCG Regular"/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Γεωργικών</w:t>
            </w:r>
            <w:proofErr w:type="spellEnd"/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 xml:space="preserve"> </w:t>
            </w:r>
            <w:proofErr w:type="spellStart"/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Ελκυστήρων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F4D9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7E886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</w:t>
            </w:r>
          </w:p>
        </w:tc>
      </w:tr>
      <w:tr w:rsidR="00D83249" w:rsidRPr="00D83249" w14:paraId="2E041E7C" w14:textId="77777777" w:rsidTr="00D83249">
        <w:trPr>
          <w:trHeight w:val="25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4614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5233" w14:textId="77777777" w:rsidR="00D83249" w:rsidRPr="00D83249" w:rsidRDefault="00D83249" w:rsidP="00945F58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ΔΛΚΔΜ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1557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  <w:t>Πτολεμαΐδα</w:t>
            </w:r>
          </w:p>
          <w:p w14:paraId="748B87E3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(δ. Εορδαίας)</w:t>
            </w:r>
          </w:p>
          <w:p w14:paraId="27E91524" w14:textId="77777777" w:rsidR="00D83249" w:rsidRPr="00D83249" w:rsidRDefault="00D83249" w:rsidP="00945F58">
            <w:pPr>
              <w:jc w:val="center"/>
              <w:rPr>
                <w:rFonts w:ascii="Ping LCG Regular" w:hAnsi="Ping LCG Regular" w:cs="Arial"/>
                <w:b/>
                <w:sz w:val="18"/>
                <w:szCs w:val="18"/>
                <w:u w:val="single"/>
                <w:lang w:val="el-GR"/>
              </w:rPr>
            </w:pPr>
            <w:r w:rsidRPr="00D83249">
              <w:rPr>
                <w:rFonts w:ascii="Ping LCG Regular" w:hAnsi="Ping LCG Regular" w:cs="Arial"/>
                <w:b/>
                <w:sz w:val="18"/>
                <w:szCs w:val="18"/>
                <w:lang w:val="el-GR"/>
              </w:rPr>
              <w:t>Ν. Κοζάνης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BB5A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bCs/>
                <w:sz w:val="18"/>
                <w:szCs w:val="18"/>
              </w:rPr>
              <w:t>ΔΕ</w:t>
            </w:r>
          </w:p>
          <w:p w14:paraId="360C4B28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bCs/>
                <w:sz w:val="18"/>
                <w:szCs w:val="18"/>
              </w:rPr>
            </w:pPr>
            <w:proofErr w:type="spellStart"/>
            <w:r w:rsidRPr="00D83249">
              <w:rPr>
                <w:rFonts w:ascii="Ping LCG Regular" w:hAnsi="Ping LCG Regular"/>
                <w:b/>
                <w:bCs/>
                <w:sz w:val="18"/>
                <w:szCs w:val="18"/>
              </w:rPr>
              <w:t>Φύλ</w:t>
            </w:r>
            <w:proofErr w:type="spellEnd"/>
            <w:r w:rsidRPr="00D83249">
              <w:rPr>
                <w:rFonts w:ascii="Ping LCG Regular" w:hAnsi="Ping LCG Regular"/>
                <w:b/>
                <w:bCs/>
                <w:sz w:val="18"/>
                <w:szCs w:val="18"/>
              </w:rPr>
              <w:t>ακες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00BF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8μήνες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5503E" w14:textId="77777777" w:rsidR="00D83249" w:rsidRPr="00D83249" w:rsidRDefault="00D83249" w:rsidP="00945F58">
            <w:pPr>
              <w:tabs>
                <w:tab w:val="left" w:pos="0"/>
                <w:tab w:val="left" w:pos="567"/>
              </w:tabs>
              <w:jc w:val="center"/>
              <w:rPr>
                <w:rFonts w:ascii="Ping LCG Regular" w:hAnsi="Ping LCG Regular"/>
                <w:b/>
                <w:sz w:val="18"/>
                <w:szCs w:val="18"/>
              </w:rPr>
            </w:pPr>
            <w:r w:rsidRPr="00D83249">
              <w:rPr>
                <w:rFonts w:ascii="Ping LCG Regular" w:hAnsi="Ping LCG Regular"/>
                <w:b/>
                <w:sz w:val="18"/>
                <w:szCs w:val="18"/>
              </w:rPr>
              <w:t>20</w:t>
            </w:r>
          </w:p>
        </w:tc>
      </w:tr>
    </w:tbl>
    <w:p w14:paraId="1828D6E8" w14:textId="77777777" w:rsidR="00D83249" w:rsidRPr="00D83249" w:rsidRDefault="00D83249" w:rsidP="00D83249">
      <w:pPr>
        <w:tabs>
          <w:tab w:val="left" w:pos="0"/>
        </w:tabs>
        <w:ind w:right="-722"/>
        <w:jc w:val="both"/>
        <w:rPr>
          <w:rFonts w:ascii="Ping LCG Regular" w:hAnsi="Ping LCG Regular"/>
          <w:sz w:val="20"/>
          <w:szCs w:val="20"/>
          <w:lang w:val="el-GR"/>
        </w:rPr>
      </w:pPr>
    </w:p>
    <w:p w14:paraId="6F124B38" w14:textId="71C92FAF" w:rsidR="00D83249" w:rsidRPr="00D83249" w:rsidRDefault="00D83249" w:rsidP="00D83249">
      <w:pPr>
        <w:tabs>
          <w:tab w:val="left" w:pos="0"/>
        </w:tabs>
        <w:ind w:right="-722"/>
        <w:jc w:val="both"/>
        <w:rPr>
          <w:rFonts w:ascii="Ping LCG Regular" w:hAnsi="Ping LCG Regular"/>
          <w:b/>
          <w:sz w:val="20"/>
          <w:szCs w:val="20"/>
          <w:lang w:val="el-GR"/>
        </w:rPr>
      </w:pPr>
      <w:r w:rsidRPr="00D83249">
        <w:rPr>
          <w:rFonts w:ascii="Ping LCG Regular" w:hAnsi="Ping LCG Regular"/>
          <w:sz w:val="20"/>
          <w:szCs w:val="20"/>
          <w:lang w:val="el-GR"/>
        </w:rPr>
        <w:t xml:space="preserve">Οι υποψήφιοι πρέπει να είναι ηλικίας από  </w:t>
      </w:r>
      <w:r w:rsidRPr="00D83249">
        <w:rPr>
          <w:rFonts w:ascii="Ping LCG Regular" w:hAnsi="Ping LCG Regular"/>
          <w:b/>
          <w:sz w:val="20"/>
          <w:szCs w:val="20"/>
          <w:lang w:val="el-GR"/>
        </w:rPr>
        <w:t>18 έως 65 ετών.</w:t>
      </w:r>
    </w:p>
    <w:p w14:paraId="2BDC8AD2" w14:textId="77777777" w:rsidR="00D83249" w:rsidRPr="00D83249" w:rsidRDefault="00D83249" w:rsidP="00D83249">
      <w:pPr>
        <w:tabs>
          <w:tab w:val="left" w:pos="0"/>
          <w:tab w:val="left" w:pos="567"/>
        </w:tabs>
        <w:jc w:val="both"/>
        <w:rPr>
          <w:rFonts w:ascii="Ping LCG Regular" w:hAnsi="Ping LCG Regular"/>
          <w:sz w:val="20"/>
          <w:szCs w:val="20"/>
          <w:lang w:val="el-GR"/>
        </w:rPr>
      </w:pPr>
      <w:r w:rsidRPr="00D83249">
        <w:rPr>
          <w:rFonts w:ascii="Ping LCG Regular" w:hAnsi="Ping LCG Regular"/>
          <w:sz w:val="20"/>
          <w:szCs w:val="20"/>
          <w:lang w:val="el-GR"/>
        </w:rPr>
        <w:t xml:space="preserve">Τα απαιτούμενα προσόντα πρόσληψης, τα κριτήρια κατάταξης των υποψηφίων, τα δικαιολογητικά που απαιτούνται για την έγκυρη συμμετοχή τους στη διαδικασία επιλογής, καθώς και οποιεσδήποτε πρόσθετες πληροφορίες, αναφέρονται λεπτομερώς στην Ανακοίνωση ΣΟΧ </w:t>
      </w:r>
      <w:proofErr w:type="spellStart"/>
      <w:r w:rsidRPr="00D83249">
        <w:rPr>
          <w:rFonts w:ascii="Ping LCG Regular" w:hAnsi="Ping LCG Regular"/>
          <w:sz w:val="20"/>
          <w:szCs w:val="20"/>
          <w:lang w:val="el-GR"/>
        </w:rPr>
        <w:t>υπ.αριθμ</w:t>
      </w:r>
      <w:proofErr w:type="spellEnd"/>
      <w:r w:rsidRPr="00D83249">
        <w:rPr>
          <w:rFonts w:ascii="Ping LCG Regular" w:hAnsi="Ping LCG Regular"/>
          <w:sz w:val="20"/>
          <w:szCs w:val="20"/>
          <w:lang w:val="el-GR"/>
        </w:rPr>
        <w:t>. 2 και στα σχετικά παραρτήματα τα οποία αναρτώνται στη Μονάδα/Μονάδες της υπηρεσίας που προκηρύσσονται οι ανωτέρω θέσεις, καθώς και το χώρο ανακοινώσεων των δημοτικών καταστημάτων του δήμου/ των δήμων όπου αυτές εδρεύουν.</w:t>
      </w:r>
    </w:p>
    <w:p w14:paraId="46C66E49" w14:textId="77777777" w:rsidR="00D83249" w:rsidRPr="00D83249" w:rsidRDefault="00D83249" w:rsidP="00D83249">
      <w:pPr>
        <w:tabs>
          <w:tab w:val="left" w:pos="0"/>
          <w:tab w:val="left" w:pos="567"/>
        </w:tabs>
        <w:jc w:val="both"/>
        <w:rPr>
          <w:rFonts w:ascii="Ping LCG Regular" w:hAnsi="Ping LCG Regular"/>
          <w:sz w:val="20"/>
          <w:szCs w:val="20"/>
          <w:lang w:val="el-GR"/>
        </w:rPr>
      </w:pPr>
      <w:r w:rsidRPr="00D83249">
        <w:rPr>
          <w:rFonts w:ascii="Ping LCG Regular" w:hAnsi="Ping LCG Regular"/>
          <w:sz w:val="20"/>
          <w:szCs w:val="20"/>
          <w:lang w:val="el-GR"/>
        </w:rPr>
        <w:t xml:space="preserve">Επιπροσθέτως, η Ανακοίνωση ΣΟΧ υπ. </w:t>
      </w:r>
      <w:proofErr w:type="spellStart"/>
      <w:r w:rsidRPr="00D83249">
        <w:rPr>
          <w:rFonts w:ascii="Ping LCG Regular" w:hAnsi="Ping LCG Regular"/>
          <w:sz w:val="20"/>
          <w:szCs w:val="20"/>
          <w:lang w:val="el-GR"/>
        </w:rPr>
        <w:t>αριθμ</w:t>
      </w:r>
      <w:proofErr w:type="spellEnd"/>
      <w:r w:rsidRPr="00D83249">
        <w:rPr>
          <w:rFonts w:ascii="Ping LCG Regular" w:hAnsi="Ping LCG Regular"/>
          <w:sz w:val="20"/>
          <w:szCs w:val="20"/>
          <w:lang w:val="el-GR"/>
        </w:rPr>
        <w:t xml:space="preserve">. 2, τα σχετικά με την Ανακοίνωση Παραρτήματα καθώς και το σχετικό έντυπο αίτησης αναρτώνται στο δικτυακό τόπο της ΔΕΗ </w:t>
      </w:r>
      <w:hyperlink r:id="rId8" w:history="1">
        <w:r w:rsidRPr="00D83249">
          <w:rPr>
            <w:rStyle w:val="-"/>
            <w:rFonts w:ascii="Ping LCG Regular" w:hAnsi="Ping LCG Regular"/>
            <w:sz w:val="20"/>
            <w:szCs w:val="20"/>
          </w:rPr>
          <w:t>www</w:t>
        </w:r>
        <w:r w:rsidRPr="00D83249">
          <w:rPr>
            <w:rStyle w:val="-"/>
            <w:rFonts w:ascii="Ping LCG Regular" w:hAnsi="Ping LCG Regular"/>
            <w:sz w:val="20"/>
            <w:szCs w:val="20"/>
            <w:lang w:val="el-GR"/>
          </w:rPr>
          <w:t>.</w:t>
        </w:r>
        <w:proofErr w:type="spellStart"/>
        <w:r w:rsidRPr="00D83249">
          <w:rPr>
            <w:rStyle w:val="-"/>
            <w:rFonts w:ascii="Ping LCG Regular" w:hAnsi="Ping LCG Regular"/>
            <w:sz w:val="20"/>
            <w:szCs w:val="20"/>
          </w:rPr>
          <w:t>dei</w:t>
        </w:r>
        <w:proofErr w:type="spellEnd"/>
        <w:r w:rsidRPr="00D83249">
          <w:rPr>
            <w:rStyle w:val="-"/>
            <w:rFonts w:ascii="Ping LCG Regular" w:hAnsi="Ping LCG Regular"/>
            <w:sz w:val="20"/>
            <w:szCs w:val="20"/>
            <w:lang w:val="el-GR"/>
          </w:rPr>
          <w:t>.</w:t>
        </w:r>
        <w:r w:rsidRPr="00D83249">
          <w:rPr>
            <w:rStyle w:val="-"/>
            <w:rFonts w:ascii="Ping LCG Regular" w:hAnsi="Ping LCG Regular"/>
            <w:sz w:val="20"/>
            <w:szCs w:val="20"/>
          </w:rPr>
          <w:t>gr</w:t>
        </w:r>
      </w:hyperlink>
      <w:r w:rsidRPr="00D83249">
        <w:rPr>
          <w:rFonts w:ascii="Ping LCG Regular" w:hAnsi="Ping LCG Regular"/>
          <w:sz w:val="20"/>
          <w:szCs w:val="20"/>
          <w:lang w:val="el-GR"/>
        </w:rPr>
        <w:t>. Ακολουθώντας τη διαδρομή Απασχόληση —› Θέσεις Εργασίας—› Έκτακτο Προσωπικό.</w:t>
      </w:r>
    </w:p>
    <w:p w14:paraId="4581B1BF" w14:textId="77777777" w:rsidR="00D83249" w:rsidRPr="00D83249" w:rsidRDefault="00D83249" w:rsidP="00D83249">
      <w:pPr>
        <w:tabs>
          <w:tab w:val="left" w:pos="0"/>
          <w:tab w:val="left" w:pos="567"/>
        </w:tabs>
        <w:jc w:val="both"/>
        <w:rPr>
          <w:rFonts w:ascii="Ping LCG Regular" w:hAnsi="Ping LCG Regular"/>
          <w:sz w:val="20"/>
          <w:szCs w:val="20"/>
          <w:lang w:val="el-GR"/>
        </w:rPr>
      </w:pPr>
      <w:r w:rsidRPr="00D83249">
        <w:rPr>
          <w:rFonts w:ascii="Ping LCG Regular" w:hAnsi="Ping LCG Regular"/>
          <w:b/>
          <w:sz w:val="20"/>
          <w:szCs w:val="20"/>
          <w:lang w:val="el-GR"/>
        </w:rPr>
        <w:t xml:space="preserve">  </w:t>
      </w:r>
      <w:r w:rsidRPr="00D83249">
        <w:rPr>
          <w:rFonts w:ascii="Ping LCG Regular" w:hAnsi="Ping LCG Regular"/>
          <w:sz w:val="20"/>
          <w:szCs w:val="20"/>
          <w:lang w:val="el-GR"/>
        </w:rPr>
        <w:t xml:space="preserve">Οι υποψήφιοι πρέπει να συμπληρώνουν την αίτηση με κωδικό ΕΝΤΥΠΟ  ΔΕΗ Α.Ε. ΣΟΧ ΔΕΗ ΛΙΓ/ΧΕΙΑ, ΑΗΣ/ΥΗΣ, ΑΣΠ/ΤΣΠ και να την υποβάλουν </w:t>
      </w:r>
      <w:r w:rsidRPr="00D83249">
        <w:rPr>
          <w:rFonts w:ascii="Ping LCG Regular" w:hAnsi="Ping LCG Regular"/>
          <w:b/>
          <w:sz w:val="20"/>
          <w:szCs w:val="20"/>
          <w:u w:val="single"/>
          <w:lang w:val="el-GR"/>
        </w:rPr>
        <w:t>αποκλειστικά</w:t>
      </w:r>
      <w:r w:rsidRPr="00D83249">
        <w:rPr>
          <w:rFonts w:ascii="Ping LCG Regular" w:hAnsi="Ping LCG Regular"/>
          <w:sz w:val="20"/>
          <w:szCs w:val="20"/>
          <w:lang w:val="el-GR"/>
        </w:rPr>
        <w:t xml:space="preserve"> </w:t>
      </w:r>
      <w:r w:rsidRPr="00D83249">
        <w:rPr>
          <w:rFonts w:ascii="Ping LCG Regular" w:hAnsi="Ping LCG Regular"/>
          <w:b/>
          <w:sz w:val="20"/>
          <w:szCs w:val="20"/>
          <w:lang w:val="el-GR"/>
        </w:rPr>
        <w:t>και μόνο με ηλεκτρονικό ταχυδρομείο</w:t>
      </w:r>
      <w:r w:rsidRPr="00D83249">
        <w:rPr>
          <w:rFonts w:ascii="Ping LCG Regular" w:hAnsi="Ping LCG Regular"/>
          <w:sz w:val="20"/>
          <w:szCs w:val="20"/>
          <w:lang w:val="el-GR"/>
        </w:rPr>
        <w:t xml:space="preserve"> στις εξουσιοδοτημένες υπαλλήλους της ΔΛΚΔΜ κα Κατερίνα Ναούμ (</w:t>
      </w:r>
      <w:hyperlink r:id="rId9" w:history="1">
        <w:r w:rsidRPr="00D83249">
          <w:rPr>
            <w:rStyle w:val="-"/>
            <w:rFonts w:ascii="Ping LCG Regular" w:hAnsi="Ping LCG Regular"/>
            <w:sz w:val="20"/>
            <w:szCs w:val="20"/>
          </w:rPr>
          <w:t>a</w:t>
        </w:r>
        <w:r w:rsidRPr="00D83249">
          <w:rPr>
            <w:rStyle w:val="-"/>
            <w:rFonts w:ascii="Ping LCG Regular" w:hAnsi="Ping LCG Regular"/>
            <w:sz w:val="20"/>
            <w:szCs w:val="20"/>
            <w:lang w:val="el-GR"/>
          </w:rPr>
          <w:t>.</w:t>
        </w:r>
        <w:r w:rsidRPr="00D83249">
          <w:rPr>
            <w:rStyle w:val="-"/>
            <w:rFonts w:ascii="Ping LCG Regular" w:hAnsi="Ping LCG Regular"/>
            <w:sz w:val="20"/>
            <w:szCs w:val="20"/>
          </w:rPr>
          <w:t>naoum</w:t>
        </w:r>
        <w:r w:rsidRPr="00D83249">
          <w:rPr>
            <w:rStyle w:val="-"/>
            <w:rFonts w:ascii="Ping LCG Regular" w:hAnsi="Ping LCG Regular"/>
            <w:sz w:val="20"/>
            <w:szCs w:val="20"/>
            <w:lang w:val="el-GR"/>
          </w:rPr>
          <w:t>@</w:t>
        </w:r>
        <w:r w:rsidRPr="00D83249">
          <w:rPr>
            <w:rStyle w:val="-"/>
            <w:rFonts w:ascii="Ping LCG Regular" w:hAnsi="Ping LCG Regular"/>
            <w:sz w:val="20"/>
            <w:szCs w:val="20"/>
          </w:rPr>
          <w:t>dei</w:t>
        </w:r>
        <w:r w:rsidRPr="00D83249">
          <w:rPr>
            <w:rStyle w:val="-"/>
            <w:rFonts w:ascii="Ping LCG Regular" w:hAnsi="Ping LCG Regular"/>
            <w:sz w:val="20"/>
            <w:szCs w:val="20"/>
            <w:lang w:val="el-GR"/>
          </w:rPr>
          <w:t>.</w:t>
        </w:r>
        <w:r w:rsidRPr="00D83249">
          <w:rPr>
            <w:rStyle w:val="-"/>
            <w:rFonts w:ascii="Ping LCG Regular" w:hAnsi="Ping LCG Regular"/>
            <w:sz w:val="20"/>
            <w:szCs w:val="20"/>
          </w:rPr>
          <w:t>com</w:t>
        </w:r>
        <w:r w:rsidRPr="00D83249">
          <w:rPr>
            <w:rStyle w:val="-"/>
            <w:rFonts w:ascii="Ping LCG Regular" w:hAnsi="Ping LCG Regular"/>
            <w:sz w:val="20"/>
            <w:szCs w:val="20"/>
            <w:lang w:val="el-GR"/>
          </w:rPr>
          <w:t>.</w:t>
        </w:r>
        <w:r w:rsidRPr="00D83249">
          <w:rPr>
            <w:rStyle w:val="-"/>
            <w:rFonts w:ascii="Ping LCG Regular" w:hAnsi="Ping LCG Regular"/>
            <w:sz w:val="20"/>
            <w:szCs w:val="20"/>
          </w:rPr>
          <w:t>gr</w:t>
        </w:r>
      </w:hyperlink>
      <w:r w:rsidRPr="00D83249">
        <w:rPr>
          <w:rFonts w:ascii="Ping LCG Regular" w:hAnsi="Ping LCG Regular"/>
          <w:sz w:val="20"/>
          <w:szCs w:val="20"/>
          <w:lang w:val="el-GR"/>
        </w:rPr>
        <w:t xml:space="preserve">), κα Βαλασία </w:t>
      </w:r>
      <w:proofErr w:type="spellStart"/>
      <w:r w:rsidRPr="00D83249">
        <w:rPr>
          <w:rFonts w:ascii="Ping LCG Regular" w:hAnsi="Ping LCG Regular"/>
          <w:sz w:val="20"/>
          <w:szCs w:val="20"/>
          <w:lang w:val="el-GR"/>
        </w:rPr>
        <w:t>Σεβεντεκίδου</w:t>
      </w:r>
      <w:proofErr w:type="spellEnd"/>
      <w:r w:rsidRPr="00D83249">
        <w:rPr>
          <w:rFonts w:ascii="Ping LCG Regular" w:hAnsi="Ping LCG Regular"/>
          <w:sz w:val="20"/>
          <w:szCs w:val="20"/>
          <w:lang w:val="el-GR"/>
        </w:rPr>
        <w:t xml:space="preserve"> (</w:t>
      </w:r>
      <w:hyperlink r:id="rId10" w:history="1">
        <w:r w:rsidRPr="00D83249">
          <w:rPr>
            <w:rStyle w:val="-"/>
            <w:rFonts w:ascii="Ping LCG Regular" w:hAnsi="Ping LCG Regular"/>
            <w:sz w:val="20"/>
            <w:szCs w:val="20"/>
          </w:rPr>
          <w:t>v</w:t>
        </w:r>
        <w:r w:rsidRPr="00D83249">
          <w:rPr>
            <w:rStyle w:val="-"/>
            <w:rFonts w:ascii="Ping LCG Regular" w:hAnsi="Ping LCG Regular"/>
            <w:sz w:val="20"/>
            <w:szCs w:val="20"/>
            <w:lang w:val="el-GR"/>
          </w:rPr>
          <w:t>.</w:t>
        </w:r>
        <w:r w:rsidRPr="00D83249">
          <w:rPr>
            <w:rStyle w:val="-"/>
            <w:rFonts w:ascii="Ping LCG Regular" w:hAnsi="Ping LCG Regular"/>
            <w:sz w:val="20"/>
            <w:szCs w:val="20"/>
          </w:rPr>
          <w:t>seventekidou</w:t>
        </w:r>
        <w:r w:rsidRPr="00D83249">
          <w:rPr>
            <w:rStyle w:val="-"/>
            <w:rFonts w:ascii="Ping LCG Regular" w:hAnsi="Ping LCG Regular"/>
            <w:sz w:val="20"/>
            <w:szCs w:val="20"/>
            <w:lang w:val="el-GR"/>
          </w:rPr>
          <w:t>@</w:t>
        </w:r>
        <w:r w:rsidRPr="00D83249">
          <w:rPr>
            <w:rStyle w:val="-"/>
            <w:rFonts w:ascii="Ping LCG Regular" w:hAnsi="Ping LCG Regular"/>
            <w:sz w:val="20"/>
            <w:szCs w:val="20"/>
          </w:rPr>
          <w:t>dei</w:t>
        </w:r>
        <w:r w:rsidRPr="00D83249">
          <w:rPr>
            <w:rStyle w:val="-"/>
            <w:rFonts w:ascii="Ping LCG Regular" w:hAnsi="Ping LCG Regular"/>
            <w:sz w:val="20"/>
            <w:szCs w:val="20"/>
            <w:lang w:val="el-GR"/>
          </w:rPr>
          <w:t>.</w:t>
        </w:r>
        <w:r w:rsidRPr="00D83249">
          <w:rPr>
            <w:rStyle w:val="-"/>
            <w:rFonts w:ascii="Ping LCG Regular" w:hAnsi="Ping LCG Regular"/>
            <w:sz w:val="20"/>
            <w:szCs w:val="20"/>
          </w:rPr>
          <w:t>com</w:t>
        </w:r>
        <w:r w:rsidRPr="00D83249">
          <w:rPr>
            <w:rStyle w:val="-"/>
            <w:rFonts w:ascii="Ping LCG Regular" w:hAnsi="Ping LCG Regular"/>
            <w:sz w:val="20"/>
            <w:szCs w:val="20"/>
            <w:lang w:val="el-GR"/>
          </w:rPr>
          <w:t>.</w:t>
        </w:r>
        <w:r w:rsidRPr="00D83249">
          <w:rPr>
            <w:rStyle w:val="-"/>
            <w:rFonts w:ascii="Ping LCG Regular" w:hAnsi="Ping LCG Regular"/>
            <w:sz w:val="20"/>
            <w:szCs w:val="20"/>
          </w:rPr>
          <w:t>gr</w:t>
        </w:r>
      </w:hyperlink>
      <w:r w:rsidRPr="00D83249">
        <w:rPr>
          <w:rFonts w:ascii="Ping LCG Regular" w:hAnsi="Ping LCG Regular"/>
          <w:sz w:val="20"/>
          <w:szCs w:val="20"/>
          <w:lang w:val="el-GR"/>
        </w:rPr>
        <w:t xml:space="preserve"> </w:t>
      </w:r>
      <w:r w:rsidRPr="00D83249">
        <w:rPr>
          <w:rFonts w:ascii="Ping LCG Regular" w:hAnsi="Ping LCG Regular"/>
          <w:b/>
          <w:sz w:val="20"/>
          <w:szCs w:val="20"/>
          <w:lang w:val="el-GR"/>
        </w:rPr>
        <w:t>και</w:t>
      </w:r>
      <w:r w:rsidRPr="00D83249">
        <w:rPr>
          <w:rFonts w:ascii="Ping LCG Regular" w:hAnsi="Ping LCG Regular"/>
          <w:sz w:val="20"/>
          <w:szCs w:val="20"/>
          <w:lang w:val="el-GR"/>
        </w:rPr>
        <w:t xml:space="preserve"> </w:t>
      </w:r>
      <w:proofErr w:type="spellStart"/>
      <w:r w:rsidRPr="00D83249">
        <w:rPr>
          <w:rFonts w:ascii="Ping LCG Regular" w:hAnsi="Ping LCG Regular"/>
          <w:sz w:val="20"/>
          <w:szCs w:val="20"/>
          <w:lang w:val="el-GR"/>
        </w:rPr>
        <w:t>κατ΄εξαίρεση</w:t>
      </w:r>
      <w:proofErr w:type="spellEnd"/>
      <w:r w:rsidRPr="00D83249">
        <w:rPr>
          <w:rFonts w:ascii="Ping LCG Regular" w:hAnsi="Ping LCG Regular"/>
          <w:sz w:val="20"/>
          <w:szCs w:val="20"/>
          <w:lang w:val="el-GR"/>
        </w:rPr>
        <w:t xml:space="preserve"> </w:t>
      </w:r>
      <w:r w:rsidRPr="00D83249">
        <w:rPr>
          <w:rFonts w:ascii="Ping LCG Regular" w:hAnsi="Ping LCG Regular"/>
          <w:b/>
          <w:sz w:val="20"/>
          <w:szCs w:val="20"/>
          <w:lang w:val="el-GR"/>
        </w:rPr>
        <w:t>ταχυδρομικά με συστημένη</w:t>
      </w:r>
      <w:r w:rsidRPr="00D83249">
        <w:rPr>
          <w:rFonts w:ascii="Ping LCG Regular" w:hAnsi="Ping LCG Regular"/>
          <w:sz w:val="20"/>
          <w:szCs w:val="20"/>
          <w:lang w:val="el-GR"/>
        </w:rPr>
        <w:t xml:space="preserve"> </w:t>
      </w:r>
      <w:r w:rsidRPr="00D83249">
        <w:rPr>
          <w:rFonts w:ascii="Ping LCG Regular" w:hAnsi="Ping LCG Regular"/>
          <w:b/>
          <w:sz w:val="20"/>
          <w:szCs w:val="20"/>
          <w:lang w:val="el-GR"/>
        </w:rPr>
        <w:t>επιστολή</w:t>
      </w:r>
      <w:r w:rsidRPr="00D83249">
        <w:rPr>
          <w:rFonts w:ascii="Ping LCG Regular" w:hAnsi="Ping LCG Regular"/>
          <w:sz w:val="20"/>
          <w:szCs w:val="20"/>
          <w:lang w:val="el-GR"/>
        </w:rPr>
        <w:t>, στα γραφεία της υπηρεσίας μας στην ακόλουθη διεύθυνση ΔΕΗ ΑΕ/</w:t>
      </w:r>
      <w:proofErr w:type="spellStart"/>
      <w:r w:rsidRPr="00D83249">
        <w:rPr>
          <w:rFonts w:ascii="Ping LCG Regular" w:hAnsi="Ping LCG Regular"/>
          <w:sz w:val="20"/>
          <w:szCs w:val="20"/>
          <w:lang w:val="el-GR"/>
        </w:rPr>
        <w:t>Λιγνιτικό</w:t>
      </w:r>
      <w:proofErr w:type="spellEnd"/>
      <w:r w:rsidRPr="00D83249">
        <w:rPr>
          <w:rFonts w:ascii="Ping LCG Regular" w:hAnsi="Ping LCG Regular"/>
          <w:sz w:val="20"/>
          <w:szCs w:val="20"/>
          <w:lang w:val="el-GR"/>
        </w:rPr>
        <w:t xml:space="preserve"> Κέντρο Δυτικής Μακεδονίας, 7</w:t>
      </w:r>
      <w:r w:rsidRPr="00D83249">
        <w:rPr>
          <w:rFonts w:ascii="Ping LCG Regular" w:hAnsi="Ping LCG Regular"/>
          <w:sz w:val="20"/>
          <w:szCs w:val="20"/>
          <w:vertAlign w:val="superscript"/>
          <w:lang w:val="el-GR"/>
        </w:rPr>
        <w:t>ο</w:t>
      </w:r>
      <w:r w:rsidRPr="00D83249">
        <w:rPr>
          <w:rFonts w:ascii="Ping LCG Regular" w:hAnsi="Ping LCG Regular"/>
          <w:sz w:val="20"/>
          <w:szCs w:val="20"/>
          <w:lang w:val="el-GR"/>
        </w:rPr>
        <w:t xml:space="preserve"> χιλ. </w:t>
      </w:r>
      <w:proofErr w:type="spellStart"/>
      <w:r w:rsidRPr="00D83249">
        <w:rPr>
          <w:rFonts w:ascii="Ping LCG Regular" w:hAnsi="Ping LCG Regular"/>
          <w:sz w:val="20"/>
          <w:szCs w:val="20"/>
          <w:lang w:val="el-GR"/>
        </w:rPr>
        <w:t>Πτολεμαίδας</w:t>
      </w:r>
      <w:proofErr w:type="spellEnd"/>
      <w:r w:rsidRPr="00D83249">
        <w:rPr>
          <w:rFonts w:ascii="Ping LCG Regular" w:hAnsi="Ping LCG Regular"/>
          <w:sz w:val="20"/>
          <w:szCs w:val="20"/>
          <w:lang w:val="el-GR"/>
        </w:rPr>
        <w:t xml:space="preserve"> – Κοζάνης, Τ.Θ. 21, Τ.Κ. 502 00 - ΠΤΟΛΕΜΑΪΔΑ υπόψη </w:t>
      </w:r>
      <w:proofErr w:type="spellStart"/>
      <w:r w:rsidRPr="00D83249">
        <w:rPr>
          <w:rFonts w:ascii="Ping LCG Regular" w:hAnsi="Ping LCG Regular"/>
          <w:sz w:val="20"/>
          <w:szCs w:val="20"/>
          <w:lang w:val="el-GR"/>
        </w:rPr>
        <w:t>κας</w:t>
      </w:r>
      <w:proofErr w:type="spellEnd"/>
      <w:r w:rsidRPr="00D83249">
        <w:rPr>
          <w:rFonts w:ascii="Ping LCG Regular" w:hAnsi="Ping LCG Regular"/>
          <w:sz w:val="20"/>
          <w:szCs w:val="20"/>
          <w:lang w:val="el-GR"/>
        </w:rPr>
        <w:t>. Ναούμ Αικατερίνης (</w:t>
      </w:r>
      <w:proofErr w:type="spellStart"/>
      <w:r w:rsidRPr="00D83249">
        <w:rPr>
          <w:rFonts w:ascii="Ping LCG Regular" w:hAnsi="Ping LCG Regular"/>
          <w:sz w:val="20"/>
          <w:szCs w:val="20"/>
          <w:lang w:val="el-GR"/>
        </w:rPr>
        <w:t>τηλ.επικ</w:t>
      </w:r>
      <w:proofErr w:type="spellEnd"/>
      <w:r w:rsidRPr="00D83249">
        <w:rPr>
          <w:rFonts w:ascii="Ping LCG Regular" w:hAnsi="Ping LCG Regular"/>
          <w:sz w:val="20"/>
          <w:szCs w:val="20"/>
          <w:lang w:val="el-GR"/>
        </w:rPr>
        <w:t>. 2463052218) ή ΣΕΒΕΝΤΕΚΙΔΟΥ Βαλασίας (</w:t>
      </w:r>
      <w:proofErr w:type="spellStart"/>
      <w:r w:rsidRPr="00D83249">
        <w:rPr>
          <w:rFonts w:ascii="Ping LCG Regular" w:hAnsi="Ping LCG Regular"/>
          <w:sz w:val="20"/>
          <w:szCs w:val="20"/>
          <w:lang w:val="el-GR"/>
        </w:rPr>
        <w:t>τηλ.επικ</w:t>
      </w:r>
      <w:proofErr w:type="spellEnd"/>
      <w:r w:rsidRPr="00D83249">
        <w:rPr>
          <w:rFonts w:ascii="Ping LCG Regular" w:hAnsi="Ping LCG Regular"/>
          <w:sz w:val="20"/>
          <w:szCs w:val="20"/>
          <w:lang w:val="el-GR"/>
        </w:rPr>
        <w:t>. 2463052437)</w:t>
      </w:r>
    </w:p>
    <w:p w14:paraId="1B8CD451" w14:textId="2C241C31" w:rsidR="00D83249" w:rsidRPr="00D83249" w:rsidRDefault="00D83249" w:rsidP="00D83249">
      <w:pPr>
        <w:tabs>
          <w:tab w:val="left" w:pos="0"/>
          <w:tab w:val="left" w:pos="567"/>
        </w:tabs>
        <w:jc w:val="both"/>
        <w:rPr>
          <w:rFonts w:ascii="Ping LCG Regular" w:hAnsi="Ping LCG Regular"/>
          <w:sz w:val="20"/>
          <w:szCs w:val="20"/>
          <w:lang w:val="el-GR"/>
        </w:rPr>
      </w:pPr>
      <w:r w:rsidRPr="00D83249">
        <w:rPr>
          <w:rFonts w:ascii="Ping LCG Regular" w:hAnsi="Ping LCG Regular"/>
          <w:sz w:val="20"/>
          <w:szCs w:val="20"/>
          <w:lang w:val="el-GR"/>
        </w:rPr>
        <w:t xml:space="preserve">Αιτήσεις θα γίνονται δεκτές από </w:t>
      </w:r>
      <w:r w:rsidR="00777053" w:rsidRPr="00CB0448">
        <w:rPr>
          <w:rFonts w:ascii="Ping LCG Regular" w:hAnsi="Ping LCG Regular"/>
          <w:sz w:val="20"/>
          <w:szCs w:val="20"/>
          <w:lang w:val="el-GR"/>
        </w:rPr>
        <w:t xml:space="preserve">30.12.2020 </w:t>
      </w:r>
      <w:r w:rsidRPr="00CB0448">
        <w:rPr>
          <w:rFonts w:ascii="Ping LCG Regular" w:hAnsi="Ping LCG Regular"/>
          <w:sz w:val="20"/>
          <w:szCs w:val="20"/>
          <w:lang w:val="el-GR"/>
        </w:rPr>
        <w:t xml:space="preserve">ημέρα </w:t>
      </w:r>
      <w:r w:rsidR="00777053" w:rsidRPr="00CB0448">
        <w:rPr>
          <w:rFonts w:ascii="Ping LCG Regular" w:hAnsi="Ping LCG Regular"/>
          <w:sz w:val="20"/>
          <w:szCs w:val="20"/>
          <w:lang w:val="el-GR"/>
        </w:rPr>
        <w:t xml:space="preserve">Τετάρτη </w:t>
      </w:r>
      <w:r w:rsidRPr="00CB0448">
        <w:rPr>
          <w:rFonts w:ascii="Ping LCG Regular" w:hAnsi="Ping LCG Regular"/>
          <w:sz w:val="20"/>
          <w:szCs w:val="20"/>
          <w:lang w:val="el-GR"/>
        </w:rPr>
        <w:t xml:space="preserve">έως και </w:t>
      </w:r>
      <w:r w:rsidR="00CB0448" w:rsidRPr="00CB0448">
        <w:rPr>
          <w:rFonts w:ascii="Ping LCG Regular" w:hAnsi="Ping LCG Regular"/>
          <w:sz w:val="20"/>
          <w:szCs w:val="20"/>
          <w:lang w:val="el-GR"/>
        </w:rPr>
        <w:t xml:space="preserve">12.01.2021 </w:t>
      </w:r>
      <w:r w:rsidRPr="00CB0448">
        <w:rPr>
          <w:rFonts w:ascii="Ping LCG Regular" w:hAnsi="Ping LCG Regular"/>
          <w:sz w:val="20"/>
          <w:szCs w:val="20"/>
          <w:lang w:val="el-GR"/>
        </w:rPr>
        <w:t xml:space="preserve">ημέρα </w:t>
      </w:r>
      <w:r w:rsidR="00CB0448">
        <w:rPr>
          <w:rFonts w:ascii="Ping LCG Regular" w:hAnsi="Ping LCG Regular"/>
          <w:sz w:val="20"/>
          <w:szCs w:val="20"/>
          <w:lang w:val="el-GR"/>
        </w:rPr>
        <w:t>Τρίτη.</w:t>
      </w:r>
    </w:p>
    <w:p w14:paraId="04B9D86F" w14:textId="77777777" w:rsidR="00D83249" w:rsidRPr="00D83249" w:rsidRDefault="00D83249" w:rsidP="00D83249">
      <w:pPr>
        <w:pStyle w:val="3"/>
        <w:ind w:left="5103" w:firstLine="142"/>
        <w:rPr>
          <w:rFonts w:ascii="Ping LCG Regular" w:hAnsi="Ping LCG Regular"/>
          <w:b/>
          <w:sz w:val="20"/>
          <w:szCs w:val="20"/>
          <w:lang w:val="el-GR"/>
        </w:rPr>
      </w:pPr>
    </w:p>
    <w:p w14:paraId="68B0C5DB" w14:textId="2CCC94BF" w:rsidR="00D83249" w:rsidRPr="00D83249" w:rsidRDefault="00D83249" w:rsidP="00D83249">
      <w:pPr>
        <w:pStyle w:val="3"/>
        <w:rPr>
          <w:rFonts w:ascii="Ping LCG Regular" w:hAnsi="Ping LCG Regular"/>
          <w:sz w:val="20"/>
          <w:szCs w:val="20"/>
          <w:lang w:val="el-GR"/>
        </w:rPr>
      </w:pPr>
      <w:r w:rsidRPr="00D83249">
        <w:rPr>
          <w:rFonts w:ascii="Ping LCG Regular" w:hAnsi="Ping LCG Regular"/>
          <w:sz w:val="20"/>
          <w:szCs w:val="20"/>
          <w:lang w:val="el-GR"/>
        </w:rPr>
        <w:t xml:space="preserve"> ΓΙΑ ΤΗ ΔΕΗ</w:t>
      </w:r>
    </w:p>
    <w:p w14:paraId="6E5CE3AE" w14:textId="77777777" w:rsidR="00D83249" w:rsidRDefault="00D83249" w:rsidP="00D83249">
      <w:pPr>
        <w:ind w:right="26"/>
        <w:rPr>
          <w:rFonts w:ascii="Ping LCG Regular" w:hAnsi="Ping LCG Regular"/>
          <w:sz w:val="20"/>
          <w:szCs w:val="20"/>
          <w:lang w:val="el-GR"/>
        </w:rPr>
      </w:pPr>
    </w:p>
    <w:p w14:paraId="60C7331C" w14:textId="6CC38A39" w:rsidR="00D83249" w:rsidRPr="00D83249" w:rsidRDefault="00D83249" w:rsidP="00D83249">
      <w:pPr>
        <w:ind w:right="26"/>
        <w:rPr>
          <w:rFonts w:ascii="Ping LCG Regular" w:hAnsi="Ping LCG Regular"/>
          <w:sz w:val="20"/>
          <w:szCs w:val="20"/>
          <w:lang w:val="el-GR"/>
        </w:rPr>
      </w:pPr>
      <w:r>
        <w:rPr>
          <w:rFonts w:ascii="Ping LCG Regular" w:hAnsi="Ping LCG Regular"/>
          <w:sz w:val="20"/>
          <w:szCs w:val="20"/>
          <w:lang w:val="el-GR"/>
        </w:rPr>
        <w:t>Α</w:t>
      </w:r>
      <w:r w:rsidRPr="00D83249">
        <w:rPr>
          <w:rFonts w:ascii="Ping LCG Regular" w:hAnsi="Ping LCG Regular"/>
          <w:sz w:val="20"/>
          <w:szCs w:val="20"/>
          <w:lang w:val="el-GR"/>
        </w:rPr>
        <w:t>ντώνιος Γ. Νίκου</w:t>
      </w:r>
    </w:p>
    <w:p w14:paraId="5500A119" w14:textId="4287BF52" w:rsidR="00D83249" w:rsidRPr="00D83249" w:rsidRDefault="00D83249" w:rsidP="00D83249">
      <w:pPr>
        <w:rPr>
          <w:rFonts w:ascii="Ping LCG Regular" w:hAnsi="Ping LCG Regular" w:cs="Arial"/>
          <w:b/>
          <w:sz w:val="20"/>
          <w:szCs w:val="20"/>
          <w:lang w:val="el-GR"/>
        </w:rPr>
      </w:pPr>
      <w:r w:rsidRPr="00D83249">
        <w:rPr>
          <w:rFonts w:ascii="Ping LCG Regular" w:hAnsi="Ping LCG Regular"/>
          <w:sz w:val="20"/>
          <w:szCs w:val="20"/>
          <w:lang w:val="el-GR"/>
        </w:rPr>
        <w:t>Διευθυντής ΛΚΔΜ</w:t>
      </w:r>
    </w:p>
    <w:p w14:paraId="5432DA1C" w14:textId="76C6AAB6" w:rsidR="00E2398B" w:rsidRPr="00D83249" w:rsidRDefault="00E2398B" w:rsidP="00E2398B">
      <w:pPr>
        <w:ind w:left="1134" w:hanging="1134"/>
        <w:jc w:val="center"/>
        <w:rPr>
          <w:rFonts w:ascii="Ping LCG Regular" w:hAnsi="Ping LCG Regular"/>
          <w:color w:val="000000" w:themeColor="text1"/>
          <w:sz w:val="20"/>
          <w:szCs w:val="20"/>
          <w:lang w:val="el-GR"/>
        </w:rPr>
      </w:pPr>
    </w:p>
    <w:p w14:paraId="3E900313" w14:textId="77777777" w:rsidR="00E64D27" w:rsidRPr="00D83249" w:rsidRDefault="00E64D27" w:rsidP="00E2398B">
      <w:pPr>
        <w:ind w:left="1134" w:hanging="1134"/>
        <w:jc w:val="center"/>
        <w:rPr>
          <w:rFonts w:ascii="Ping LCG Regular" w:hAnsi="Ping LCG Regular"/>
          <w:color w:val="000000" w:themeColor="text1"/>
          <w:sz w:val="20"/>
          <w:szCs w:val="20"/>
          <w:lang w:val="el-GR"/>
        </w:rPr>
      </w:pPr>
    </w:p>
    <w:p w14:paraId="2A1D03BD" w14:textId="29E75A12" w:rsidR="009D326F" w:rsidRPr="005644C4" w:rsidRDefault="009D326F" w:rsidP="009D326F">
      <w:pPr>
        <w:rPr>
          <w:rFonts w:ascii="Ping LCG Regular" w:hAnsi="Ping LCG Regular"/>
          <w:color w:val="000000" w:themeColor="text1"/>
          <w:sz w:val="22"/>
          <w:szCs w:val="22"/>
          <w:lang w:val="el-GR"/>
        </w:rPr>
      </w:pPr>
    </w:p>
    <w:sectPr w:rsidR="009D326F" w:rsidRPr="005644C4" w:rsidSect="0077705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93" w:right="1552" w:bottom="1593" w:left="1775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7FC58" w14:textId="77777777" w:rsidR="00203FF1" w:rsidRDefault="00203FF1" w:rsidP="00F41919">
      <w:r>
        <w:separator/>
      </w:r>
    </w:p>
  </w:endnote>
  <w:endnote w:type="continuationSeparator" w:id="0">
    <w:p w14:paraId="785469F5" w14:textId="77777777" w:rsidR="00203FF1" w:rsidRDefault="00203FF1" w:rsidP="00F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  <w:sz w:val="16"/>
        <w:szCs w:val="16"/>
      </w:rPr>
      <w:id w:val="-472456482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557BE207" w14:textId="77777777" w:rsidR="005D1BA9" w:rsidRPr="00277187" w:rsidRDefault="005D1BA9" w:rsidP="005D1BA9">
        <w:pPr>
          <w:pStyle w:val="a4"/>
          <w:framePr w:w="561" w:wrap="notBeside" w:vAnchor="page" w:hAnchor="page" w:x="9567" w:y="15371"/>
          <w:jc w:val="right"/>
          <w:rPr>
            <w:rStyle w:val="af0"/>
            <w:sz w:val="16"/>
            <w:szCs w:val="16"/>
          </w:rPr>
        </w:pPr>
        <w:r w:rsidRPr="00277187">
          <w:rPr>
            <w:rStyle w:val="af0"/>
            <w:sz w:val="16"/>
            <w:szCs w:val="16"/>
          </w:rPr>
          <w:fldChar w:fldCharType="begin"/>
        </w:r>
        <w:r w:rsidRPr="00277187">
          <w:rPr>
            <w:rStyle w:val="af0"/>
            <w:sz w:val="16"/>
            <w:szCs w:val="16"/>
          </w:rPr>
          <w:instrText xml:space="preserve"> PAGE </w:instrText>
        </w:r>
        <w:r w:rsidRPr="00277187">
          <w:rPr>
            <w:rStyle w:val="af0"/>
            <w:sz w:val="16"/>
            <w:szCs w:val="16"/>
          </w:rPr>
          <w:fldChar w:fldCharType="separate"/>
        </w:r>
        <w:r>
          <w:rPr>
            <w:rStyle w:val="af0"/>
            <w:sz w:val="16"/>
            <w:szCs w:val="16"/>
          </w:rPr>
          <w:t>2</w:t>
        </w:r>
        <w:r w:rsidRPr="00277187">
          <w:rPr>
            <w:rStyle w:val="af0"/>
            <w:sz w:val="16"/>
            <w:szCs w:val="16"/>
          </w:rPr>
          <w:fldChar w:fldCharType="end"/>
        </w:r>
      </w:p>
    </w:sdtContent>
  </w:sdt>
  <w:p w14:paraId="3A75D388" w14:textId="226A171E" w:rsidR="00FA6A5B" w:rsidRDefault="0079325D">
    <w:pPr>
      <w:pStyle w:val="a4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5905F" wp14:editId="2E5C6258">
              <wp:simplePos x="0" y="0"/>
              <wp:positionH relativeFrom="column">
                <wp:posOffset>-87549</wp:posOffset>
              </wp:positionH>
              <wp:positionV relativeFrom="page">
                <wp:posOffset>9676954</wp:posOffset>
              </wp:positionV>
              <wp:extent cx="5551200" cy="6588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200" cy="6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1877"/>
                            <w:gridCol w:w="2127"/>
                            <w:gridCol w:w="2912"/>
                          </w:tblGrid>
                          <w:tr w:rsidR="0079325D" w:rsidRPr="00BA674A" w14:paraId="172553E6" w14:textId="77777777" w:rsidTr="005C3FF2">
                            <w:tc>
                              <w:tcPr>
                                <w:tcW w:w="1877" w:type="dxa"/>
                              </w:tcPr>
                              <w:p w14:paraId="25789449" w14:textId="32A3A73A" w:rsidR="0079325D" w:rsidRPr="005C3FF2" w:rsidRDefault="0079325D" w:rsidP="00BA674A">
                                <w:pPr>
                                  <w:rPr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52614E01" w14:textId="205D3414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12" w:type="dxa"/>
                              </w:tcPr>
                              <w:p w14:paraId="79FA6C9A" w14:textId="77777777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0E104D17" w14:textId="77777777" w:rsidR="0079325D" w:rsidRPr="005C3FF2" w:rsidRDefault="0079325D" w:rsidP="0079325D">
                          <w:pPr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5905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6.9pt;margin-top:761.95pt;width:437.1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3ELAIAAFMEAAAOAAAAZHJzL2Uyb0RvYy54bWysVFFv2jAQfp+0/2D5fQQYdDQiVKwV06Sq&#10;rQRTn43jkEiJz7MNCfv1++wARd2epr2Y893lO9/33TG/65qaHZR1FemMjwZDzpSWlFd6l/Efm9Wn&#10;GWfOC52LmrTK+FE5frf4+GHemlSNqaQ6V5YBRLu0NRkvvTdpkjhZqka4ARmlESzINsLjandJbkUL&#10;9KZOxsPhTdKSzY0lqZyD96EP8kXELwol/XNROOVZnXG8zcfTxnMbzmQxF+nOClNW8vQM8Q+vaESl&#10;UfQC9SC8YHtb/QHVVNKSo8IPJDUJFUUlVewB3YyG77pZl8Ko2AvIceZCk/t/sPLp8GJZlUO7W860&#10;aKDRRnWefaWOwQV+WuNSpK0NEn0HP3LPfgdnaLsrbBN+0RBDHEwfL+wGNAnndDodQTLOJGI309kM&#10;NuCTt6+Ndf6booYFI+MW6kVSxeHR+T71nBKKaVpVdR0VrDVrAfp5OowfXCIArzVqhB76twbLd9vu&#10;1NiW8iP6stRPhjNyVaH4o3D+RViMAt6L8fbPOIqaUIROFmcl2V9/84d8KIQoZy1GK+Pu515YxVn9&#10;XUO729FkEmYxXibTL2Nc7HVkex3R++aeML0jLJKR0Qz5vj6bhaXmFVuwDFURElqidsb92bz3/cBj&#10;i6RaLmMSps8I/6jXRgboQGegdtO9CmtO/Hso90TnIRTpOxn63F6I5d5TUUWNAsE9qyfeMblR5dOW&#10;hdW4vsest/+CxW8AAAD//wMAUEsDBBQABgAIAAAAIQDxLySd5AAAAA0BAAAPAAAAZHJzL2Rvd25y&#10;ZXYueG1sTI/BTsMwEETvSPyDtUjcWqcpDSHEqapIFRKCQ0sv3DbxNomI7RC7beDrWU5wnJ3RzNt8&#10;PZlenGn0nbMKFvMIBNna6c42Cg5v21kKwge0GntnScEXeVgX11c5Ztpd7I7O+9AILrE+QwVtCEMm&#10;pa9bMujnbiDL3tGNBgPLsZF6xAuXm17GUZRIg53lhRYHKluqP/Yno+C53L7iropN+t2XTy/HzfB5&#10;eF8pdXszbR5BBJrCXxh+8RkdCmaq3MlqL3oFs8WS0QMbq3j5AIIjaRLdgaj4lMT3Ccgil/+/KH4A&#10;AAD//wMAUEsBAi0AFAAGAAgAAAAhALaDOJL+AAAA4QEAABMAAAAAAAAAAAAAAAAAAAAAAFtDb250&#10;ZW50X1R5cGVzXS54bWxQSwECLQAUAAYACAAAACEAOP0h/9YAAACUAQAACwAAAAAAAAAAAAAAAAAv&#10;AQAAX3JlbHMvLnJlbHNQSwECLQAUAAYACAAAACEA1l6txCwCAABTBAAADgAAAAAAAAAAAAAAAAAu&#10;AgAAZHJzL2Uyb0RvYy54bWxQSwECLQAUAAYACAAAACEA8S8kneQAAAANAQAADwAAAAAAAAAAAAAA&#10;AACGBAAAZHJzL2Rvd25yZXYueG1sUEsFBgAAAAAEAAQA8wAAAJcFAAAAAA==&#10;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1877"/>
                      <w:gridCol w:w="2127"/>
                      <w:gridCol w:w="2912"/>
                    </w:tblGrid>
                    <w:tr w:rsidR="0079325D" w:rsidRPr="00BA674A" w14:paraId="172553E6" w14:textId="77777777" w:rsidTr="005C3FF2">
                      <w:tc>
                        <w:tcPr>
                          <w:tcW w:w="1877" w:type="dxa"/>
                        </w:tcPr>
                        <w:p w14:paraId="25789449" w14:textId="32A3A73A" w:rsidR="0079325D" w:rsidRPr="005C3FF2" w:rsidRDefault="0079325D" w:rsidP="00BA674A">
                          <w:pPr>
                            <w:rPr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</w:tcPr>
                        <w:p w14:paraId="52614E01" w14:textId="205D3414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12" w:type="dxa"/>
                        </w:tcPr>
                        <w:p w14:paraId="79FA6C9A" w14:textId="77777777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0E104D17" w14:textId="77777777" w:rsidR="0079325D" w:rsidRPr="005C3FF2" w:rsidRDefault="0079325D" w:rsidP="0079325D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37C8" w14:textId="1B3B10FC" w:rsidR="005D1BA9" w:rsidRDefault="005D1BA9">
    <w:pPr>
      <w:pStyle w:val="a4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4C9D80" wp14:editId="325C174F">
              <wp:simplePos x="0" y="0"/>
              <wp:positionH relativeFrom="column">
                <wp:posOffset>-85134</wp:posOffset>
              </wp:positionH>
              <wp:positionV relativeFrom="page">
                <wp:posOffset>9679882</wp:posOffset>
              </wp:positionV>
              <wp:extent cx="5551200" cy="642206"/>
              <wp:effectExtent l="0" t="0" r="0" b="571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200" cy="6422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850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1843"/>
                            <w:gridCol w:w="2688"/>
                            <w:gridCol w:w="2092"/>
                            <w:gridCol w:w="1877"/>
                          </w:tblGrid>
                          <w:tr w:rsidR="00DD474C" w:rsidRPr="00BA674A" w14:paraId="013A132A" w14:textId="77777777" w:rsidTr="00276649">
                            <w:tc>
                              <w:tcPr>
                                <w:tcW w:w="1843" w:type="dxa"/>
                              </w:tcPr>
                              <w:p w14:paraId="353D255F" w14:textId="09F2C047" w:rsidR="00E64D27" w:rsidRPr="00C83A4A" w:rsidRDefault="00C83A4A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 xml:space="preserve">23ο </w:t>
                                </w:r>
                                <w:proofErr w:type="spellStart"/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χιλ.Π.Ε.Ο</w:t>
                                </w:r>
                                <w:proofErr w:type="spellEnd"/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. ΚΟΖΑΝΗΣ-</w:t>
                                </w:r>
                              </w:p>
                            </w:tc>
                            <w:tc>
                              <w:tcPr>
                                <w:tcW w:w="2688" w:type="dxa"/>
                              </w:tcPr>
                              <w:p w14:paraId="1AC6B1E5" w14:textId="76894C21" w:rsidR="00C83A4A" w:rsidRPr="00831246" w:rsidRDefault="00C83A4A" w:rsidP="00C83A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</w:pPr>
                                <w:r w:rsidRPr="00831246"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  <w:t>+30 2</w:t>
                                </w:r>
                                <w: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  <w:t>463052 5</w:t>
                                </w:r>
                                <w:r w:rsidR="00777053"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  <w:t>41</w:t>
                                </w:r>
                                <w:r w:rsidRPr="00831246"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05CF7C91" w14:textId="77777777" w:rsidR="00E64D27" w:rsidRPr="00831246" w:rsidRDefault="00E64D27" w:rsidP="00BA67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92" w:type="dxa"/>
                              </w:tcPr>
                              <w:p w14:paraId="03EA6BFE" w14:textId="77777777" w:rsidR="00E64D27" w:rsidRPr="00831246" w:rsidRDefault="00E64D27" w:rsidP="0044755D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7" w:type="dxa"/>
                              </w:tcPr>
                              <w:p w14:paraId="533DB448" w14:textId="77777777" w:rsidR="00E64D27" w:rsidRPr="00BA674A" w:rsidRDefault="00E64D27" w:rsidP="0044755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DD474C" w:rsidRPr="00BA674A" w14:paraId="69961939" w14:textId="77777777" w:rsidTr="00276649">
                            <w:tc>
                              <w:tcPr>
                                <w:tcW w:w="1843" w:type="dxa"/>
                              </w:tcPr>
                              <w:p w14:paraId="19EA92C8" w14:textId="5E21E3AE" w:rsidR="00781680" w:rsidRDefault="00DD474C" w:rsidP="00DD474C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ΠΤΟΛΕΜΑΙΔΑΣ</w:t>
                                </w:r>
                              </w:p>
                              <w:p w14:paraId="3BA398FC" w14:textId="4235D849" w:rsidR="00C83A4A" w:rsidRPr="00C83A4A" w:rsidRDefault="00C83A4A" w:rsidP="00DD474C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 xml:space="preserve">50200 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dei.gr</w:t>
                                </w:r>
                              </w:p>
                            </w:tc>
                            <w:tc>
                              <w:tcPr>
                                <w:tcW w:w="2688" w:type="dxa"/>
                              </w:tcPr>
                              <w:p w14:paraId="00662070" w14:textId="7B884FB0" w:rsidR="00781680" w:rsidRPr="00831246" w:rsidRDefault="00781680" w:rsidP="00C83A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92" w:type="dxa"/>
                              </w:tcPr>
                              <w:p w14:paraId="07D311E7" w14:textId="7AE85DB8" w:rsidR="00781680" w:rsidRPr="00831246" w:rsidRDefault="00781680" w:rsidP="00781680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7" w:type="dxa"/>
                              </w:tcPr>
                              <w:p w14:paraId="68F712B8" w14:textId="0F60429E" w:rsidR="00781680" w:rsidRPr="00BA674A" w:rsidRDefault="00781680" w:rsidP="007816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3E529C03" w14:textId="77777777" w:rsidR="005D1BA9" w:rsidRPr="005C3FF2" w:rsidRDefault="005D1BA9" w:rsidP="005D1BA9">
                          <w:pPr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9D8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6.7pt;margin-top:762.2pt;width:437.1pt;height:5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6QLwIAAFoEAAAOAAAAZHJzL2Uyb0RvYy54bWysVE2P2jAQvVfqf7B8Lwkp0BYRVnRXVJXQ&#10;7kpQ7dk4DkRKPK5tSOiv77MDLNr2VPXijGfG8/HeTGZ3XVOzo7KuIp3z4SDlTGlJRaV3Of+xWX74&#10;zJnzQheiJq1yflKO383fv5u1Zqoy2lNdKMsQRLtpa3K+995Mk8TJvWqEG5BRGsaSbCM8rnaXFFa0&#10;iN7USZamk6QlWxhLUjkH7UNv5PMYvyyV9E9l6ZRndc5Rm4+njec2nMl8JqY7K8y+kucyxD9U0YhK&#10;I+k11IPwgh1s9UeoppKWHJV+IKlJqCwrqWIP6GaYvulmvRdGxV4AjjNXmNz/Cysfj8+WVQW4m3Cm&#10;RQOONqrz7Ct1DCrg0xo3hdvawNF30MP3ondQhra70jbhi4YY7ED6dEU3RJNQjsfjISjjTMI2GWVZ&#10;GsMnr6+Ndf6booYFIecW7EVQxXHlPCqB68UlJNO0rOo6Mlhr1iLox3EaH1wteFFrPAw99LUGyXfb&#10;LvacXfrYUnFCe5b6AXFGLivUsBLOPwuLiUDZmHL/hKOsCbnoLHG2J/vrb/rgD6Jg5azFhOXc/TwI&#10;qzirv2tQ+GU4GoWRjJfR+FOGi721bG8t+tDcE4Z4iH0yMorB39cXsbTUvGAZFiErTEJL5M65v4j3&#10;vp97LJNUi0V0whAa4Vd6bWQIHVANCG+6F2HNmQYPAh/pMoti+oaN3rfnY3HwVFaRqoBzj+oZfgxw&#10;ZPC8bGFDbu/R6/WXMP8NAAD//wMAUEsDBBQABgAIAAAAIQBXZaCe4wAAAA0BAAAPAAAAZHJzL2Rv&#10;d25yZXYueG1sTI9BT4NAEIXvJv6HzZh4a5diIQRZmoakMTF6aO3F28BOgcjuIrtt0V/veNLbzLyX&#10;N98rNrMZxIUm3zurYLWMQJBtnO5tq+D4tltkIHxAq3FwlhR8kYdNeXtTYK7d1e7pcgit4BDrc1TQ&#10;hTDmUvqmI4N+6UayrJ3cZDDwOrVST3jlcDPIOIpSabC3/KHDkaqOmo/D2Sh4rnavuK9jk30P1dPL&#10;aTt+Ht8Tpe7v5u0jiEBz+DPDLz6jQ8lMtTtb7cWgYLF6WLOVhSRe88SWLI24Tc2nNE4SkGUh/7co&#10;fwAAAP//AwBQSwECLQAUAAYACAAAACEAtoM4kv4AAADhAQAAEwAAAAAAAAAAAAAAAAAAAAAAW0Nv&#10;bnRlbnRfVHlwZXNdLnhtbFBLAQItABQABgAIAAAAIQA4/SH/1gAAAJQBAAALAAAAAAAAAAAAAAAA&#10;AC8BAABfcmVscy8ucmVsc1BLAQItABQABgAIAAAAIQA9Hi6QLwIAAFoEAAAOAAAAAAAAAAAAAAAA&#10;AC4CAABkcnMvZTJvRG9jLnhtbFBLAQItABQABgAIAAAAIQBXZaCe4wAAAA0BAAAPAAAAAAAAAAAA&#10;AAAAAIkEAABkcnMvZG93bnJldi54bWxQSwUGAAAAAAQABADzAAAAmQUAAAAA&#10;" filled="f" stroked="f" strokeweight=".5pt">
              <v:textbox>
                <w:txbxContent>
                  <w:tbl>
                    <w:tblPr>
                      <w:tblStyle w:val="a6"/>
                      <w:tblW w:w="850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1843"/>
                      <w:gridCol w:w="2688"/>
                      <w:gridCol w:w="2092"/>
                      <w:gridCol w:w="1877"/>
                    </w:tblGrid>
                    <w:tr w:rsidR="00DD474C" w:rsidRPr="00BA674A" w14:paraId="013A132A" w14:textId="77777777" w:rsidTr="00276649">
                      <w:tc>
                        <w:tcPr>
                          <w:tcW w:w="1843" w:type="dxa"/>
                        </w:tcPr>
                        <w:p w14:paraId="353D255F" w14:textId="09F2C047" w:rsidR="00E64D27" w:rsidRPr="00C83A4A" w:rsidRDefault="00C83A4A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 xml:space="preserve">23ο </w:t>
                          </w:r>
                          <w:proofErr w:type="spellStart"/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χιλ.Π.Ε.Ο</w:t>
                          </w:r>
                          <w:proofErr w:type="spellEnd"/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. ΚΟΖΑΝΗΣ-</w:t>
                          </w:r>
                        </w:p>
                      </w:tc>
                      <w:tc>
                        <w:tcPr>
                          <w:tcW w:w="2688" w:type="dxa"/>
                        </w:tcPr>
                        <w:p w14:paraId="1AC6B1E5" w14:textId="76894C21" w:rsidR="00C83A4A" w:rsidRPr="00831246" w:rsidRDefault="00C83A4A" w:rsidP="00C83A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</w:pPr>
                          <w:r w:rsidRPr="00831246"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  <w:t>+30 2</w:t>
                          </w:r>
                          <w:r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  <w:t>463052 5</w:t>
                          </w:r>
                          <w:r w:rsidR="00777053"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  <w:t>41</w:t>
                          </w:r>
                          <w:r w:rsidRPr="00831246"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5CF7C91" w14:textId="77777777" w:rsidR="00E64D27" w:rsidRPr="00831246" w:rsidRDefault="00E64D27" w:rsidP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92" w:type="dxa"/>
                        </w:tcPr>
                        <w:p w14:paraId="03EA6BFE" w14:textId="77777777" w:rsidR="00E64D27" w:rsidRPr="00831246" w:rsidRDefault="00E64D27" w:rsidP="0044755D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77" w:type="dxa"/>
                        </w:tcPr>
                        <w:p w14:paraId="533DB448" w14:textId="77777777" w:rsidR="00E64D27" w:rsidRPr="00BA674A" w:rsidRDefault="00E64D27" w:rsidP="0044755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D474C" w:rsidRPr="00BA674A" w14:paraId="69961939" w14:textId="77777777" w:rsidTr="00276649">
                      <w:tc>
                        <w:tcPr>
                          <w:tcW w:w="1843" w:type="dxa"/>
                        </w:tcPr>
                        <w:p w14:paraId="19EA92C8" w14:textId="5E21E3AE" w:rsidR="00781680" w:rsidRDefault="00DD474C" w:rsidP="00DD474C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ΠΤΟΛΕΜΑΙΔΑΣ</w:t>
                          </w:r>
                        </w:p>
                        <w:p w14:paraId="3BA398FC" w14:textId="4235D849" w:rsidR="00C83A4A" w:rsidRPr="00C83A4A" w:rsidRDefault="00C83A4A" w:rsidP="00DD474C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 xml:space="preserve">50200 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dei.gr</w:t>
                          </w:r>
                        </w:p>
                      </w:tc>
                      <w:tc>
                        <w:tcPr>
                          <w:tcW w:w="2688" w:type="dxa"/>
                        </w:tcPr>
                        <w:p w14:paraId="00662070" w14:textId="7B884FB0" w:rsidR="00781680" w:rsidRPr="00831246" w:rsidRDefault="00781680" w:rsidP="00C83A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92" w:type="dxa"/>
                        </w:tcPr>
                        <w:p w14:paraId="07D311E7" w14:textId="7AE85DB8" w:rsidR="00781680" w:rsidRPr="00831246" w:rsidRDefault="00781680" w:rsidP="00781680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77" w:type="dxa"/>
                        </w:tcPr>
                        <w:p w14:paraId="68F712B8" w14:textId="0F60429E" w:rsidR="00781680" w:rsidRPr="00BA674A" w:rsidRDefault="00781680" w:rsidP="0078168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3E529C03" w14:textId="77777777" w:rsidR="005D1BA9" w:rsidRPr="005C3FF2" w:rsidRDefault="005D1BA9" w:rsidP="005D1BA9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7D054" w14:textId="77777777" w:rsidR="00203FF1" w:rsidRDefault="00203FF1" w:rsidP="00F41919">
      <w:r>
        <w:separator/>
      </w:r>
    </w:p>
  </w:footnote>
  <w:footnote w:type="continuationSeparator" w:id="0">
    <w:p w14:paraId="717C3055" w14:textId="77777777" w:rsidR="00203FF1" w:rsidRDefault="00203FF1" w:rsidP="00F4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05E4" w14:textId="1AC35B18" w:rsidR="00414AEE" w:rsidRDefault="00414AEE">
    <w:pPr>
      <w:pStyle w:val="a3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C25CF70" wp14:editId="2B1BE699">
          <wp:simplePos x="0" y="0"/>
          <wp:positionH relativeFrom="margin">
            <wp:align>right</wp:align>
          </wp:positionH>
          <wp:positionV relativeFrom="paragraph">
            <wp:posOffset>-605463</wp:posOffset>
          </wp:positionV>
          <wp:extent cx="534670" cy="537210"/>
          <wp:effectExtent l="0" t="0" r="0" b="0"/>
          <wp:wrapNone/>
          <wp:docPr id="10" name="Εικόνα 10" descr="Εικόνα που περιέχει αντικείμενο, μέτρο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Εικόνα που περιέχει αντικείμενο, μέτρο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4DF5" w14:textId="12A58EA9" w:rsidR="00296D64" w:rsidRDefault="0044755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DD2963" wp14:editId="39580636">
              <wp:simplePos x="0" y="0"/>
              <wp:positionH relativeFrom="column">
                <wp:posOffset>-635</wp:posOffset>
              </wp:positionH>
              <wp:positionV relativeFrom="page">
                <wp:posOffset>1012190</wp:posOffset>
              </wp:positionV>
              <wp:extent cx="3268345" cy="752475"/>
              <wp:effectExtent l="0" t="0" r="8255" b="9525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834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  <w:gridCol w:w="284"/>
                            <w:gridCol w:w="2693"/>
                          </w:tblGrid>
                          <w:tr w:rsidR="00CC75F4" w:rsidRPr="00DF767C" w14:paraId="52986DF7" w14:textId="77777777" w:rsidTr="008C1BFA">
                            <w:trPr>
                              <w:trHeight w:val="423"/>
                            </w:trPr>
                            <w:tc>
                              <w:tcPr>
                                <w:tcW w:w="1985" w:type="dxa"/>
                              </w:tcPr>
                              <w:p w14:paraId="27739B9B" w14:textId="4C803A62" w:rsidR="008C1BFA" w:rsidRPr="00831246" w:rsidRDefault="00DD474C" w:rsidP="00E2398B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>Λιγνιτική</w:t>
                                </w:r>
                                <w:proofErr w:type="spellEnd"/>
                                <w: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 xml:space="preserve"> Παραγωγή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19254D0C" w14:textId="77777777" w:rsidR="00CC75F4" w:rsidRPr="00831246" w:rsidRDefault="00CC75F4" w:rsidP="000435AF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4FFBA3FE" w14:textId="6715D36E" w:rsidR="00CC75F4" w:rsidRPr="00831246" w:rsidRDefault="00CC75F4" w:rsidP="000435AF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831246"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>Δ</w:t>
                                </w:r>
                                <w:r w:rsidR="00DD474C"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>ΛΚΔΜ</w:t>
                                </w:r>
                              </w:p>
                              <w:p w14:paraId="470980A1" w14:textId="45F6FC60" w:rsidR="00E2398B" w:rsidRPr="00831246" w:rsidRDefault="00E2398B" w:rsidP="000435AF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3CBF6F87" w14:textId="77777777" w:rsidR="00CC75F4" w:rsidRPr="00E2398B" w:rsidRDefault="00CC75F4" w:rsidP="00CC75F4">
                          <w:pPr>
                            <w:rPr>
                              <w:color w:val="000000" w:themeColor="text1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D29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.05pt;margin-top:79.7pt;width:257.3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amJwIAAEgEAAAOAAAAZHJzL2Uyb0RvYy54bWysVFFv2jAQfp+0/2D5fSRAoVVEqFgrpkmo&#10;rQRTn41jk0i2z7MNCfv1OzuEVt2epr2Yy9357r7vPrO477QiJ+F8A6ak41FOiTAcqsYcSvpjt/5y&#10;R4kPzFRMgRElPQtP75efPy1aW4gJ1KAq4QgWMb5obUnrEGyRZZ7XQjM/AisMBiU4zQJ+ukNWOdZi&#10;da2ySZ7PsxZcZR1w4T16H/sgXab6UgoenqX0IhBVUpwtpNOlcx/PbLlgxcExWzf8Mgb7hyk0aww2&#10;vZZ6ZIGRo2v+KKUb7sCDDCMOOgMpGy4SBkQzzj+g2dbMioQFyfH2SpP/f2X50+nFkaYq6ZQSwzSu&#10;aCe6QL5CR6aRndb6ApO2FtNCh27c8uD36IygO+l0/EU4BOPI8/nKbSzG0TmdzO+mNzNKOMZuZ5Ob&#10;21ksk73dts6HbwI0iUZJHe4uUcpOGx/61CElNjOwbpRK+1OGtCWdT2d5unCNYHFlsEfE0M8ardDt&#10;u4T4imMP1RnhOejl4S1fNzjDhvnwwhzqARGhxsMzHlIB9oKLRUkN7tff/DEf14RRSlrUV0n9zyNz&#10;ghL13eACoxgHww3GfjDMUT8ASnaMr8fyZOIFF9RgSgf6FaW/il0wxAzHXiUNg/kQepXj0+FitUpJ&#10;KDnLwsZsLY+lI4uR0V33ypy90B5wYU8wKI8VH9jvc3v+V8cAskmribz2LF7oRrmm5V6eVnwP779T&#10;1tsfwPI3AAAA//8DAFBLAwQUAAYACAAAACEAYAaRvuAAAAAJAQAADwAAAGRycy9kb3ducmV2Lnht&#10;bEyPS0/DMBCE70j8B2uRuLVOqj5oiFMhHjcoUECCmxMvSUS8jmwnDf+e5QTH2RnNfJvvJtuJEX1o&#10;HSlI5wkIpMqZlmoFry93swsQIWoyunOECr4xwK44Pcl1ZtyRnnE8xFpwCYVMK2hi7DMpQ9Wg1WHu&#10;eiT2Pp23OrL0tTReH7ncdnKRJGtpdUu80Ogerxusvg6DVdC9B39fJvFjvKkf4tOjHN5u071S52fT&#10;1SWIiFP8C8MvPqNDwUylG8gE0SmYpRzk82q7BMH+Kl2uQZQKFpvNFmSRy/8fFD8AAAD//wMAUEsB&#10;Ai0AFAAGAAgAAAAhALaDOJL+AAAA4QEAABMAAAAAAAAAAAAAAAAAAAAAAFtDb250ZW50X1R5cGVz&#10;XS54bWxQSwECLQAUAAYACAAAACEAOP0h/9YAAACUAQAACwAAAAAAAAAAAAAAAAAvAQAAX3JlbHMv&#10;LnJlbHNQSwECLQAUAAYACAAAACEA1TJGpicCAABIBAAADgAAAAAAAAAAAAAAAAAuAgAAZHJzL2Uy&#10;b0RvYy54bWxQSwECLQAUAAYACAAAACEAYAaRvuAAAAAJAQAADwAAAAAAAAAAAAAAAACBBAAAZHJz&#10;L2Rvd25yZXYueG1sUEsFBgAAAAAEAAQA8wAAAI4FAAAAAA==&#10;" filled="f" stroked="f" strokeweight=".5pt">
              <v:textbox inset="0,0,0,0"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  <w:gridCol w:w="284"/>
                      <w:gridCol w:w="2693"/>
                    </w:tblGrid>
                    <w:tr w:rsidR="00CC75F4" w:rsidRPr="00DF767C" w14:paraId="52986DF7" w14:textId="77777777" w:rsidTr="008C1BFA">
                      <w:trPr>
                        <w:trHeight w:val="423"/>
                      </w:trPr>
                      <w:tc>
                        <w:tcPr>
                          <w:tcW w:w="1985" w:type="dxa"/>
                        </w:tcPr>
                        <w:p w14:paraId="27739B9B" w14:textId="4C803A62" w:rsidR="008C1BFA" w:rsidRPr="00831246" w:rsidRDefault="00DD474C" w:rsidP="00E2398B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proofErr w:type="spellStart"/>
                          <w: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>Λιγνιτική</w:t>
                          </w:r>
                          <w:proofErr w:type="spellEnd"/>
                          <w: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 xml:space="preserve"> Παραγωγή</w:t>
                          </w:r>
                        </w:p>
                      </w:tc>
                      <w:tc>
                        <w:tcPr>
                          <w:tcW w:w="284" w:type="dxa"/>
                        </w:tcPr>
                        <w:p w14:paraId="19254D0C" w14:textId="77777777" w:rsidR="00CC75F4" w:rsidRPr="00831246" w:rsidRDefault="00CC75F4" w:rsidP="000435AF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14:paraId="4FFBA3FE" w14:textId="6715D36E" w:rsidR="00CC75F4" w:rsidRPr="00831246" w:rsidRDefault="00CC75F4" w:rsidP="000435AF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 w:rsidRPr="00831246"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>Δ</w:t>
                          </w:r>
                          <w:r w:rsidR="00DD474C"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>ΛΚΔΜ</w:t>
                          </w:r>
                        </w:p>
                        <w:p w14:paraId="470980A1" w14:textId="45F6FC60" w:rsidR="00E2398B" w:rsidRPr="00831246" w:rsidRDefault="00E2398B" w:rsidP="000435AF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c>
                    </w:tr>
                  </w:tbl>
                  <w:p w14:paraId="3CBF6F87" w14:textId="77777777" w:rsidR="00CC75F4" w:rsidRPr="00E2398B" w:rsidRDefault="00CC75F4" w:rsidP="00CC75F4">
                    <w:pPr>
                      <w:rPr>
                        <w:color w:val="000000" w:themeColor="text1"/>
                        <w:lang w:val="el-GR"/>
                      </w:rPr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 w:rsidR="00C83590" w:rsidRPr="00C83590">
      <w:rPr>
        <w:noProof/>
      </w:rPr>
      <w:drawing>
        <wp:anchor distT="0" distB="0" distL="114300" distR="114300" simplePos="0" relativeHeight="251675648" behindDoc="1" locked="0" layoutInCell="1" allowOverlap="1" wp14:anchorId="2A7E64EA" wp14:editId="053EDA2C">
          <wp:simplePos x="0" y="0"/>
          <wp:positionH relativeFrom="column">
            <wp:posOffset>4389120</wp:posOffset>
          </wp:positionH>
          <wp:positionV relativeFrom="page">
            <wp:posOffset>1012825</wp:posOffset>
          </wp:positionV>
          <wp:extent cx="902970" cy="902970"/>
          <wp:effectExtent l="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77A83"/>
    <w:multiLevelType w:val="multilevel"/>
    <w:tmpl w:val="49EC52D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2" w:hanging="2520"/>
      </w:pPr>
      <w:rPr>
        <w:rFonts w:hint="default"/>
      </w:rPr>
    </w:lvl>
  </w:abstractNum>
  <w:abstractNum w:abstractNumId="1" w15:restartNumberingAfterBreak="0">
    <w:nsid w:val="664A7EA6"/>
    <w:multiLevelType w:val="hybridMultilevel"/>
    <w:tmpl w:val="A370A908"/>
    <w:lvl w:ilvl="0" w:tplc="5A9C89DE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25EE1"/>
    <w:multiLevelType w:val="hybridMultilevel"/>
    <w:tmpl w:val="7A0E1174"/>
    <w:lvl w:ilvl="0" w:tplc="91248C36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19"/>
    <w:rsid w:val="00002AE6"/>
    <w:rsid w:val="00017C3C"/>
    <w:rsid w:val="000435AF"/>
    <w:rsid w:val="00045492"/>
    <w:rsid w:val="000560F0"/>
    <w:rsid w:val="000644EC"/>
    <w:rsid w:val="00076A47"/>
    <w:rsid w:val="000B29C1"/>
    <w:rsid w:val="00117C5C"/>
    <w:rsid w:val="0019515A"/>
    <w:rsid w:val="001C3371"/>
    <w:rsid w:val="001C6381"/>
    <w:rsid w:val="00203FF1"/>
    <w:rsid w:val="00276649"/>
    <w:rsid w:val="00284698"/>
    <w:rsid w:val="00296D64"/>
    <w:rsid w:val="002A1C1A"/>
    <w:rsid w:val="002C0174"/>
    <w:rsid w:val="002D0927"/>
    <w:rsid w:val="002E3C99"/>
    <w:rsid w:val="003137A6"/>
    <w:rsid w:val="00392838"/>
    <w:rsid w:val="003B0A28"/>
    <w:rsid w:val="003B0CB3"/>
    <w:rsid w:val="00414AEE"/>
    <w:rsid w:val="0042420C"/>
    <w:rsid w:val="00434E5D"/>
    <w:rsid w:val="004354C7"/>
    <w:rsid w:val="0044755D"/>
    <w:rsid w:val="00447A4E"/>
    <w:rsid w:val="00485DCE"/>
    <w:rsid w:val="004976F4"/>
    <w:rsid w:val="004B2941"/>
    <w:rsid w:val="004C2484"/>
    <w:rsid w:val="00503112"/>
    <w:rsid w:val="0053235B"/>
    <w:rsid w:val="005333BC"/>
    <w:rsid w:val="0056203F"/>
    <w:rsid w:val="005644C4"/>
    <w:rsid w:val="00592A25"/>
    <w:rsid w:val="005D1BA9"/>
    <w:rsid w:val="005D2E30"/>
    <w:rsid w:val="006141A8"/>
    <w:rsid w:val="00627AA7"/>
    <w:rsid w:val="00676B1F"/>
    <w:rsid w:val="006A4973"/>
    <w:rsid w:val="006B3C73"/>
    <w:rsid w:val="006D4605"/>
    <w:rsid w:val="006E3083"/>
    <w:rsid w:val="007138BA"/>
    <w:rsid w:val="007466AC"/>
    <w:rsid w:val="00754093"/>
    <w:rsid w:val="00777053"/>
    <w:rsid w:val="00781680"/>
    <w:rsid w:val="0079325D"/>
    <w:rsid w:val="007B1C12"/>
    <w:rsid w:val="00827D72"/>
    <w:rsid w:val="00831246"/>
    <w:rsid w:val="00837244"/>
    <w:rsid w:val="00864A1D"/>
    <w:rsid w:val="00876C0E"/>
    <w:rsid w:val="008829C1"/>
    <w:rsid w:val="008B1041"/>
    <w:rsid w:val="008B3662"/>
    <w:rsid w:val="008C1BFA"/>
    <w:rsid w:val="008E3C1B"/>
    <w:rsid w:val="0092786C"/>
    <w:rsid w:val="009544F1"/>
    <w:rsid w:val="009D326F"/>
    <w:rsid w:val="009D5A15"/>
    <w:rsid w:val="00A12F09"/>
    <w:rsid w:val="00A24596"/>
    <w:rsid w:val="00A336C0"/>
    <w:rsid w:val="00A5426B"/>
    <w:rsid w:val="00A6212C"/>
    <w:rsid w:val="00AC0D68"/>
    <w:rsid w:val="00AC5D0E"/>
    <w:rsid w:val="00AE104C"/>
    <w:rsid w:val="00B158CE"/>
    <w:rsid w:val="00B471EE"/>
    <w:rsid w:val="00BA52C4"/>
    <w:rsid w:val="00BE08D9"/>
    <w:rsid w:val="00BE3F70"/>
    <w:rsid w:val="00BF5D22"/>
    <w:rsid w:val="00C0760A"/>
    <w:rsid w:val="00C7584B"/>
    <w:rsid w:val="00C83590"/>
    <w:rsid w:val="00C83A4A"/>
    <w:rsid w:val="00CB0448"/>
    <w:rsid w:val="00CC75F4"/>
    <w:rsid w:val="00D158C8"/>
    <w:rsid w:val="00D73BF7"/>
    <w:rsid w:val="00D83249"/>
    <w:rsid w:val="00DC600A"/>
    <w:rsid w:val="00DD474C"/>
    <w:rsid w:val="00DE6E1F"/>
    <w:rsid w:val="00DF767C"/>
    <w:rsid w:val="00E01EEF"/>
    <w:rsid w:val="00E057EE"/>
    <w:rsid w:val="00E2398B"/>
    <w:rsid w:val="00E64D27"/>
    <w:rsid w:val="00EC52CA"/>
    <w:rsid w:val="00ED0B9B"/>
    <w:rsid w:val="00ED370A"/>
    <w:rsid w:val="00F24FD5"/>
    <w:rsid w:val="00F26E62"/>
    <w:rsid w:val="00F404F8"/>
    <w:rsid w:val="00F41919"/>
    <w:rsid w:val="00F537A5"/>
    <w:rsid w:val="00F64D1A"/>
    <w:rsid w:val="00F7363F"/>
    <w:rsid w:val="00FA6A5B"/>
    <w:rsid w:val="00FD2EDD"/>
    <w:rsid w:val="00FD2F24"/>
    <w:rsid w:val="00FD63F2"/>
    <w:rsid w:val="00FD6A46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1560"/>
  <w15:chartTrackingRefBased/>
  <w15:docId w15:val="{D5E64C1B-B960-C344-9670-1AF3F7B3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19"/>
    <w:rPr>
      <w:rFonts w:ascii="Ping LCG" w:hAnsi="Ping LCG"/>
    </w:rPr>
  </w:style>
  <w:style w:type="paragraph" w:styleId="1">
    <w:name w:val="heading 1"/>
    <w:basedOn w:val="a"/>
    <w:next w:val="a"/>
    <w:link w:val="1Char"/>
    <w:uiPriority w:val="9"/>
    <w:qFormat/>
    <w:rsid w:val="00117C5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7C5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39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3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919"/>
    <w:pPr>
      <w:tabs>
        <w:tab w:val="center" w:pos="4680"/>
        <w:tab w:val="right" w:pos="9360"/>
      </w:tabs>
    </w:pPr>
  </w:style>
  <w:style w:type="table" w:styleId="10">
    <w:name w:val="Plain Table 1"/>
    <w:basedOn w:val="a1"/>
    <w:uiPriority w:val="41"/>
    <w:rsid w:val="00F419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Κεφαλίδα Char"/>
    <w:basedOn w:val="a0"/>
    <w:link w:val="a3"/>
    <w:uiPriority w:val="99"/>
    <w:rsid w:val="00F41919"/>
    <w:rPr>
      <w:rFonts w:ascii="Ping LCG" w:hAnsi="Ping LCG"/>
    </w:rPr>
  </w:style>
  <w:style w:type="paragraph" w:styleId="a4">
    <w:name w:val="footer"/>
    <w:basedOn w:val="a"/>
    <w:link w:val="Char0"/>
    <w:uiPriority w:val="99"/>
    <w:unhideWhenUsed/>
    <w:rsid w:val="00F4191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F41919"/>
    <w:rPr>
      <w:rFonts w:ascii="Ping LCG" w:hAnsi="Ping LCG"/>
    </w:rPr>
  </w:style>
  <w:style w:type="paragraph" w:styleId="a5">
    <w:name w:val="Balloon Text"/>
    <w:basedOn w:val="a"/>
    <w:link w:val="Char1"/>
    <w:uiPriority w:val="99"/>
    <w:semiHidden/>
    <w:unhideWhenUsed/>
    <w:rsid w:val="00F41919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41919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4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117C5C"/>
    <w:rPr>
      <w:rFonts w:ascii="Ping LCG" w:eastAsiaTheme="majorEastAsia" w:hAnsi="Ping LCG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17C5C"/>
    <w:rPr>
      <w:rFonts w:ascii="Ping LCG" w:eastAsiaTheme="majorEastAsia" w:hAnsi="Ping LCG" w:cstheme="majorBidi"/>
      <w:color w:val="2F5496" w:themeColor="accent1" w:themeShade="BF"/>
      <w:sz w:val="26"/>
      <w:szCs w:val="26"/>
    </w:rPr>
  </w:style>
  <w:style w:type="paragraph" w:styleId="a7">
    <w:name w:val="Title"/>
    <w:basedOn w:val="a"/>
    <w:next w:val="a"/>
    <w:link w:val="Char2"/>
    <w:uiPriority w:val="10"/>
    <w:qFormat/>
    <w:rsid w:val="00117C5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7"/>
    <w:uiPriority w:val="10"/>
    <w:rsid w:val="00117C5C"/>
    <w:rPr>
      <w:rFonts w:ascii="Ping LCG" w:eastAsiaTheme="majorEastAsia" w:hAnsi="Ping LCG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Char3"/>
    <w:uiPriority w:val="11"/>
    <w:qFormat/>
    <w:rsid w:val="00117C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3">
    <w:name w:val="Υπότιτλος Char"/>
    <w:basedOn w:val="a0"/>
    <w:link w:val="a8"/>
    <w:uiPriority w:val="11"/>
    <w:rsid w:val="00117C5C"/>
    <w:rPr>
      <w:rFonts w:ascii="Ping LCG" w:eastAsiaTheme="minorEastAsia" w:hAnsi="Ping LCG"/>
      <w:color w:val="5A5A5A" w:themeColor="text1" w:themeTint="A5"/>
      <w:spacing w:val="15"/>
      <w:sz w:val="22"/>
      <w:szCs w:val="22"/>
    </w:rPr>
  </w:style>
  <w:style w:type="character" w:styleId="a9">
    <w:name w:val="Subtle Emphasis"/>
    <w:basedOn w:val="a0"/>
    <w:uiPriority w:val="19"/>
    <w:qFormat/>
    <w:rsid w:val="00117C5C"/>
    <w:rPr>
      <w:rFonts w:ascii="Ping LCG" w:hAnsi="Ping LCG"/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117C5C"/>
    <w:rPr>
      <w:rFonts w:ascii="Ping LCG" w:hAnsi="Ping LCG"/>
      <w:i/>
      <w:iCs/>
    </w:rPr>
  </w:style>
  <w:style w:type="character" w:styleId="ab">
    <w:name w:val="Intense Emphasis"/>
    <w:basedOn w:val="a0"/>
    <w:uiPriority w:val="21"/>
    <w:qFormat/>
    <w:rsid w:val="00117C5C"/>
    <w:rPr>
      <w:rFonts w:ascii="Ping LCG" w:hAnsi="Ping LCG"/>
      <w:i/>
      <w:iCs/>
      <w:color w:val="4472C4" w:themeColor="accent1"/>
    </w:rPr>
  </w:style>
  <w:style w:type="character" w:styleId="ac">
    <w:name w:val="Strong"/>
    <w:basedOn w:val="a0"/>
    <w:uiPriority w:val="22"/>
    <w:qFormat/>
    <w:rsid w:val="00117C5C"/>
    <w:rPr>
      <w:rFonts w:ascii="Ping LCG" w:hAnsi="Ping LCG"/>
      <w:b/>
      <w:bCs/>
    </w:rPr>
  </w:style>
  <w:style w:type="character" w:styleId="ad">
    <w:name w:val="Subtle Reference"/>
    <w:basedOn w:val="a0"/>
    <w:uiPriority w:val="31"/>
    <w:qFormat/>
    <w:rsid w:val="00117C5C"/>
    <w:rPr>
      <w:rFonts w:ascii="Ping LCG" w:hAnsi="Ping LCG"/>
      <w:smallCaps/>
      <w:color w:val="5A5A5A" w:themeColor="text1" w:themeTint="A5"/>
    </w:rPr>
  </w:style>
  <w:style w:type="character" w:styleId="ae">
    <w:name w:val="Intense Reference"/>
    <w:basedOn w:val="a0"/>
    <w:uiPriority w:val="32"/>
    <w:qFormat/>
    <w:rsid w:val="00117C5C"/>
    <w:rPr>
      <w:rFonts w:ascii="Ping LCG" w:hAnsi="Ping LCG"/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117C5C"/>
    <w:rPr>
      <w:rFonts w:ascii="Ping LCG" w:hAnsi="Ping LCG"/>
      <w:b/>
      <w:bCs/>
      <w:i/>
      <w:iCs/>
      <w:spacing w:val="5"/>
    </w:rPr>
  </w:style>
  <w:style w:type="character" w:styleId="af0">
    <w:name w:val="page number"/>
    <w:basedOn w:val="a0"/>
    <w:uiPriority w:val="99"/>
    <w:semiHidden/>
    <w:unhideWhenUsed/>
    <w:rsid w:val="005D1BA9"/>
  </w:style>
  <w:style w:type="character" w:customStyle="1" w:styleId="3Char">
    <w:name w:val="Επικεφαλίδα 3 Char"/>
    <w:basedOn w:val="a0"/>
    <w:link w:val="3"/>
    <w:uiPriority w:val="9"/>
    <w:semiHidden/>
    <w:rsid w:val="00E239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Char">
    <w:name w:val="Επικεφαλίδα 4 Char"/>
    <w:basedOn w:val="a0"/>
    <w:link w:val="4"/>
    <w:uiPriority w:val="9"/>
    <w:semiHidden/>
    <w:rsid w:val="00E239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1">
    <w:name w:val="List Paragraph"/>
    <w:basedOn w:val="a"/>
    <w:uiPriority w:val="34"/>
    <w:qFormat/>
    <w:rsid w:val="00F404F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A1C1A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A1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i.g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.seventekidou@dei.com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naoum@dei.com.g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947EB1-88CA-4127-B843-601CF00D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870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Ναούμ Αικατερίνη</cp:lastModifiedBy>
  <cp:revision>11</cp:revision>
  <cp:lastPrinted>2020-12-28T12:35:00Z</cp:lastPrinted>
  <dcterms:created xsi:type="dcterms:W3CDTF">2020-12-16T12:58:00Z</dcterms:created>
  <dcterms:modified xsi:type="dcterms:W3CDTF">2020-12-28T12:48:00Z</dcterms:modified>
</cp:coreProperties>
</file>